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87" w:rsidRPr="00D56A87" w:rsidRDefault="00D56A87" w:rsidP="00CD3FD9">
      <w:pPr>
        <w:spacing w:after="0" w:line="240" w:lineRule="auto"/>
        <w:jc w:val="center"/>
        <w:rPr>
          <w:rFonts w:ascii="Times New Roman" w:eastAsia="Times New Roman" w:hAnsi="Times New Roman" w:cs="Times New Roman"/>
          <w:sz w:val="28"/>
          <w:szCs w:val="28"/>
          <w:lang w:eastAsia="ru-RU"/>
        </w:rPr>
      </w:pPr>
      <w:r w:rsidRPr="00D56A87">
        <w:rPr>
          <w:rFonts w:ascii="Times New Roman" w:eastAsia="Times New Roman" w:hAnsi="Times New Roman" w:cs="Times New Roman"/>
          <w:sz w:val="28"/>
          <w:szCs w:val="28"/>
          <w:lang w:eastAsia="ru-RU"/>
        </w:rPr>
        <w:t>Муниципальное казённое  общеобразовательное учреждение</w:t>
      </w:r>
    </w:p>
    <w:p w:rsidR="00D56A87" w:rsidRPr="00D56A87" w:rsidRDefault="00D56A87" w:rsidP="00CD3FD9">
      <w:pPr>
        <w:spacing w:after="0" w:line="240" w:lineRule="auto"/>
        <w:jc w:val="center"/>
        <w:rPr>
          <w:rFonts w:ascii="Times New Roman" w:eastAsia="Times New Roman" w:hAnsi="Times New Roman" w:cs="Times New Roman"/>
          <w:sz w:val="28"/>
          <w:szCs w:val="28"/>
          <w:lang w:eastAsia="ru-RU"/>
        </w:rPr>
      </w:pPr>
      <w:r w:rsidRPr="00D56A87">
        <w:rPr>
          <w:rFonts w:ascii="Times New Roman" w:eastAsia="Times New Roman" w:hAnsi="Times New Roman" w:cs="Times New Roman"/>
          <w:sz w:val="28"/>
          <w:szCs w:val="28"/>
          <w:lang w:eastAsia="ru-RU"/>
        </w:rPr>
        <w:t>«Венгеловская основная школа»</w:t>
      </w:r>
    </w:p>
    <w:p w:rsidR="00D56A87" w:rsidRPr="00D56A87" w:rsidRDefault="00D56A87" w:rsidP="00CD3FD9">
      <w:pPr>
        <w:spacing w:after="0" w:line="240" w:lineRule="auto"/>
        <w:jc w:val="center"/>
        <w:rPr>
          <w:rFonts w:ascii="Times New Roman" w:eastAsia="Times New Roman" w:hAnsi="Times New Roman" w:cs="Times New Roman"/>
          <w:sz w:val="28"/>
          <w:szCs w:val="28"/>
          <w:lang w:eastAsia="ru-RU"/>
        </w:rPr>
      </w:pPr>
      <w:r w:rsidRPr="00D56A87">
        <w:rPr>
          <w:rFonts w:ascii="Times New Roman" w:eastAsia="Times New Roman" w:hAnsi="Times New Roman" w:cs="Times New Roman"/>
          <w:sz w:val="28"/>
          <w:szCs w:val="28"/>
          <w:lang w:eastAsia="ru-RU"/>
        </w:rPr>
        <w:t>Палласовского муниципального района Волгоградской области</w:t>
      </w:r>
    </w:p>
    <w:p w:rsidR="00D56A87" w:rsidRPr="00D56A87" w:rsidRDefault="00D56A87" w:rsidP="00D56A87">
      <w:pPr>
        <w:spacing w:after="0" w:line="240" w:lineRule="auto"/>
        <w:ind w:left="1416" w:hanging="1416"/>
        <w:rPr>
          <w:rFonts w:ascii="Times New Roman" w:eastAsia="Times New Roman" w:hAnsi="Times New Roman" w:cs="Times New Roman"/>
          <w:lang w:eastAsia="ru-RU"/>
        </w:rPr>
      </w:pPr>
    </w:p>
    <w:p w:rsidR="00D56A87" w:rsidRPr="00D56A87" w:rsidRDefault="00D56A87" w:rsidP="00D56A87">
      <w:pPr>
        <w:jc w:val="center"/>
        <w:rPr>
          <w:rFonts w:ascii="Times New Roman" w:eastAsia="Times New Roman" w:hAnsi="Times New Roman" w:cs="Times New Roman"/>
          <w:b/>
          <w:sz w:val="28"/>
          <w:szCs w:val="28"/>
          <w:lang w:eastAsia="ru-RU"/>
        </w:rPr>
      </w:pPr>
    </w:p>
    <w:p w:rsidR="00D56A87" w:rsidRPr="00D56A87" w:rsidRDefault="00D56A87" w:rsidP="00D56A87">
      <w:pPr>
        <w:spacing w:after="0" w:line="240" w:lineRule="auto"/>
        <w:ind w:left="1416" w:hanging="1416"/>
        <w:rPr>
          <w:rFonts w:ascii="Calibri" w:eastAsia="Times New Roman" w:hAnsi="Calibri" w:cs="Times New Roman"/>
          <w:lang w:eastAsia="ru-RU"/>
        </w:rPr>
      </w:pPr>
      <w:r w:rsidRPr="00D56A87">
        <w:rPr>
          <w:rFonts w:ascii="Calibri" w:eastAsia="Times New Roman" w:hAnsi="Calibri" w:cs="Times New Roman"/>
          <w:lang w:eastAsia="ru-RU"/>
        </w:rPr>
        <w:t>Рассмотрено  на                         Согласовано:                                                            Утверждаю:</w:t>
      </w:r>
    </w:p>
    <w:p w:rsidR="00D56A87" w:rsidRPr="00D56A87" w:rsidRDefault="00D56A87" w:rsidP="00D56A87">
      <w:pPr>
        <w:spacing w:after="0" w:line="240" w:lineRule="auto"/>
        <w:ind w:left="1416" w:hanging="1416"/>
        <w:rPr>
          <w:rFonts w:ascii="Calibri" w:eastAsia="Times New Roman" w:hAnsi="Calibri" w:cs="Times New Roman"/>
          <w:lang w:eastAsia="ru-RU"/>
        </w:rPr>
      </w:pPr>
      <w:r w:rsidRPr="00D56A87">
        <w:rPr>
          <w:rFonts w:ascii="Calibri" w:eastAsia="Times New Roman" w:hAnsi="Calibri" w:cs="Times New Roman"/>
          <w:lang w:eastAsia="ru-RU"/>
        </w:rPr>
        <w:t xml:space="preserve">педагогическом                     </w:t>
      </w:r>
      <w:r w:rsidR="004C03E3">
        <w:rPr>
          <w:rFonts w:ascii="Calibri" w:eastAsia="Times New Roman" w:hAnsi="Calibri" w:cs="Times New Roman"/>
          <w:lang w:eastAsia="ru-RU"/>
        </w:rPr>
        <w:t xml:space="preserve">    </w:t>
      </w:r>
      <w:r w:rsidR="000E1B59">
        <w:rPr>
          <w:rFonts w:ascii="Calibri" w:eastAsia="Times New Roman" w:hAnsi="Calibri" w:cs="Times New Roman"/>
          <w:lang w:eastAsia="ru-RU"/>
        </w:rPr>
        <w:t>Ответственный</w:t>
      </w:r>
      <w:r w:rsidRPr="00D56A87">
        <w:rPr>
          <w:rFonts w:ascii="Calibri" w:eastAsia="Times New Roman" w:hAnsi="Calibri" w:cs="Times New Roman"/>
          <w:lang w:eastAsia="ru-RU"/>
        </w:rPr>
        <w:t xml:space="preserve">  по УВР                                          Директор школы</w:t>
      </w:r>
    </w:p>
    <w:p w:rsidR="00BF2FB6" w:rsidRDefault="00D56A87" w:rsidP="00D56A87">
      <w:pPr>
        <w:spacing w:after="0" w:line="240" w:lineRule="auto"/>
        <w:ind w:left="1416" w:hanging="1416"/>
        <w:rPr>
          <w:rFonts w:ascii="Calibri" w:eastAsia="Times New Roman" w:hAnsi="Calibri" w:cs="Times New Roman"/>
          <w:lang w:eastAsia="ru-RU"/>
        </w:rPr>
      </w:pPr>
      <w:r w:rsidRPr="00D56A87">
        <w:rPr>
          <w:rFonts w:ascii="Calibri" w:eastAsia="Times New Roman" w:hAnsi="Calibri" w:cs="Times New Roman"/>
          <w:lang w:eastAsia="ru-RU"/>
        </w:rPr>
        <w:t xml:space="preserve">совете школы                           ________/Жакирова Ж.Б./                              </w:t>
      </w:r>
      <w:r w:rsidR="00CD3FD9">
        <w:rPr>
          <w:rFonts w:ascii="Calibri" w:eastAsia="Times New Roman" w:hAnsi="Calibri" w:cs="Times New Roman"/>
          <w:lang w:eastAsia="ru-RU"/>
        </w:rPr>
        <w:t xml:space="preserve">          _______</w:t>
      </w:r>
      <w:r w:rsidR="004C03E3">
        <w:rPr>
          <w:rFonts w:ascii="Calibri" w:eastAsia="Times New Roman" w:hAnsi="Calibri" w:cs="Times New Roman"/>
          <w:lang w:eastAsia="ru-RU"/>
        </w:rPr>
        <w:t>/Н.С. Н</w:t>
      </w:r>
      <w:r w:rsidR="00BF2FB6">
        <w:rPr>
          <w:rFonts w:ascii="Calibri" w:eastAsia="Times New Roman" w:hAnsi="Calibri" w:cs="Times New Roman"/>
          <w:lang w:eastAsia="ru-RU"/>
        </w:rPr>
        <w:t>аумова</w:t>
      </w:r>
    </w:p>
    <w:p w:rsidR="00D56A87" w:rsidRPr="00D56A87" w:rsidRDefault="00D56A87" w:rsidP="00D56A87">
      <w:pPr>
        <w:spacing w:after="0" w:line="240" w:lineRule="auto"/>
        <w:ind w:left="1416" w:hanging="1416"/>
        <w:rPr>
          <w:rFonts w:ascii="Calibri" w:eastAsia="Times New Roman" w:hAnsi="Calibri" w:cs="Times New Roman"/>
          <w:lang w:eastAsia="ru-RU"/>
        </w:rPr>
      </w:pPr>
      <w:r w:rsidRPr="00D56A87">
        <w:rPr>
          <w:rFonts w:ascii="Calibri" w:eastAsia="Times New Roman" w:hAnsi="Calibri" w:cs="Times New Roman"/>
          <w:lang w:eastAsia="ru-RU"/>
        </w:rPr>
        <w:t>Про</w:t>
      </w:r>
      <w:r w:rsidR="003750B2">
        <w:rPr>
          <w:rFonts w:ascii="Calibri" w:eastAsia="Times New Roman" w:hAnsi="Calibri" w:cs="Times New Roman"/>
          <w:lang w:eastAsia="ru-RU"/>
        </w:rPr>
        <w:t xml:space="preserve">токол № </w:t>
      </w:r>
      <w:r w:rsidR="003750B2">
        <w:rPr>
          <w:rFonts w:ascii="Calibri" w:eastAsia="Times New Roman" w:hAnsi="Calibri" w:cs="Times New Roman"/>
          <w:u w:val="single"/>
          <w:lang w:eastAsia="ru-RU"/>
        </w:rPr>
        <w:t>1</w:t>
      </w:r>
      <w:r w:rsidRPr="00D56A87">
        <w:rPr>
          <w:rFonts w:ascii="Calibri" w:eastAsia="Times New Roman" w:hAnsi="Calibri" w:cs="Times New Roman"/>
          <w:lang w:eastAsia="ru-RU"/>
        </w:rPr>
        <w:t xml:space="preserve">                                                                                                          </w:t>
      </w:r>
      <w:r w:rsidR="00CD7687">
        <w:rPr>
          <w:rFonts w:ascii="Calibri" w:eastAsia="Times New Roman" w:hAnsi="Calibri" w:cs="Times New Roman"/>
          <w:lang w:eastAsia="ru-RU"/>
        </w:rPr>
        <w:t xml:space="preserve">        </w:t>
      </w:r>
    </w:p>
    <w:p w:rsidR="00D56A87" w:rsidRPr="00D56A87" w:rsidRDefault="003750B2" w:rsidP="00D56A87">
      <w:pPr>
        <w:spacing w:after="0" w:line="240" w:lineRule="auto"/>
        <w:ind w:left="1416" w:hanging="1416"/>
        <w:rPr>
          <w:rFonts w:ascii="Calibri" w:eastAsia="Times New Roman" w:hAnsi="Calibri" w:cs="Times New Roman"/>
          <w:lang w:eastAsia="ru-RU"/>
        </w:rPr>
      </w:pPr>
      <w:r>
        <w:rPr>
          <w:rFonts w:ascii="Calibri" w:eastAsia="Times New Roman" w:hAnsi="Calibri" w:cs="Times New Roman"/>
          <w:lang w:eastAsia="ru-RU"/>
        </w:rPr>
        <w:t>от 31</w:t>
      </w:r>
      <w:r w:rsidR="000E1B59">
        <w:rPr>
          <w:rFonts w:ascii="Calibri" w:eastAsia="Times New Roman" w:hAnsi="Calibri" w:cs="Times New Roman"/>
          <w:lang w:eastAsia="ru-RU"/>
        </w:rPr>
        <w:t xml:space="preserve"> августа </w:t>
      </w:r>
      <w:r w:rsidR="000E1B59" w:rsidRPr="000E1B59">
        <w:rPr>
          <w:rFonts w:ascii="Calibri" w:eastAsia="Times New Roman" w:hAnsi="Calibri" w:cs="Times New Roman"/>
          <w:u w:val="single"/>
          <w:lang w:eastAsia="ru-RU"/>
        </w:rPr>
        <w:t>20</w:t>
      </w:r>
      <w:r w:rsidR="00CF1B3B">
        <w:rPr>
          <w:rFonts w:ascii="Calibri" w:eastAsia="Times New Roman" w:hAnsi="Calibri" w:cs="Times New Roman"/>
          <w:u w:val="single"/>
          <w:lang w:eastAsia="ru-RU"/>
        </w:rPr>
        <w:t>15</w:t>
      </w:r>
      <w:r w:rsidR="000E1B59">
        <w:rPr>
          <w:rFonts w:ascii="Calibri" w:eastAsia="Times New Roman" w:hAnsi="Calibri" w:cs="Times New Roman"/>
          <w:u w:val="single"/>
          <w:lang w:eastAsia="ru-RU"/>
        </w:rPr>
        <w:t xml:space="preserve"> </w:t>
      </w:r>
      <w:r w:rsidR="00D56A87" w:rsidRPr="000E1B59">
        <w:rPr>
          <w:rFonts w:ascii="Calibri" w:eastAsia="Times New Roman" w:hAnsi="Calibri" w:cs="Times New Roman"/>
          <w:u w:val="single"/>
          <w:lang w:eastAsia="ru-RU"/>
        </w:rPr>
        <w:t>г</w:t>
      </w:r>
      <w:r w:rsidR="00D56A87" w:rsidRPr="00D56A87">
        <w:rPr>
          <w:rFonts w:ascii="Calibri" w:eastAsia="Times New Roman" w:hAnsi="Calibri" w:cs="Times New Roman"/>
          <w:lang w:eastAsia="ru-RU"/>
        </w:rPr>
        <w:t xml:space="preserve">.                                                                                                      </w:t>
      </w:r>
      <w:r w:rsidR="00CD7687">
        <w:rPr>
          <w:rFonts w:ascii="Calibri" w:eastAsia="Times New Roman" w:hAnsi="Calibri" w:cs="Times New Roman"/>
          <w:lang w:eastAsia="ru-RU"/>
        </w:rPr>
        <w:t xml:space="preserve"> </w:t>
      </w:r>
      <w:r w:rsidR="00CF1B3B">
        <w:rPr>
          <w:rFonts w:ascii="Calibri" w:eastAsia="Times New Roman" w:hAnsi="Calibri" w:cs="Times New Roman"/>
          <w:lang w:eastAsia="ru-RU"/>
        </w:rPr>
        <w:t xml:space="preserve"> </w:t>
      </w:r>
    </w:p>
    <w:p w:rsidR="00D56A87" w:rsidRPr="00D56A87" w:rsidRDefault="00D56A87" w:rsidP="00D56A87">
      <w:pPr>
        <w:spacing w:after="0" w:line="240" w:lineRule="auto"/>
        <w:ind w:left="1416" w:hanging="1416"/>
        <w:rPr>
          <w:rFonts w:ascii="Calibri" w:eastAsia="Times New Roman" w:hAnsi="Calibri" w:cs="Times New Roman"/>
          <w:lang w:eastAsia="ru-RU"/>
        </w:rPr>
      </w:pPr>
    </w:p>
    <w:p w:rsidR="00D56A87" w:rsidRPr="00D56A87" w:rsidRDefault="00D56A87" w:rsidP="00D56A87">
      <w:pPr>
        <w:spacing w:after="0" w:line="240" w:lineRule="auto"/>
        <w:ind w:left="1416" w:hanging="1416"/>
        <w:rPr>
          <w:rFonts w:ascii="Calibri" w:eastAsia="Times New Roman" w:hAnsi="Calibri" w:cs="Times New Roman"/>
          <w:lang w:eastAsia="ru-RU"/>
        </w:rPr>
      </w:pPr>
    </w:p>
    <w:p w:rsidR="00D56A87" w:rsidRPr="00D56A87" w:rsidRDefault="00D56A87" w:rsidP="00D56A87">
      <w:pPr>
        <w:jc w:val="center"/>
        <w:rPr>
          <w:rFonts w:ascii="Times New Roman" w:eastAsia="Times New Roman" w:hAnsi="Times New Roman" w:cs="Times New Roman"/>
          <w:b/>
          <w:sz w:val="28"/>
          <w:szCs w:val="28"/>
          <w:lang w:eastAsia="ru-RU"/>
        </w:rPr>
      </w:pPr>
    </w:p>
    <w:p w:rsidR="00D56A87" w:rsidRPr="00D56A87" w:rsidRDefault="00D56A87" w:rsidP="00D56A87">
      <w:pPr>
        <w:rPr>
          <w:rFonts w:ascii="Times New Roman" w:eastAsia="Times New Roman" w:hAnsi="Times New Roman" w:cs="Times New Roman"/>
          <w:b/>
          <w:lang w:eastAsia="ru-RU"/>
        </w:rPr>
      </w:pPr>
    </w:p>
    <w:p w:rsidR="00D56A87" w:rsidRPr="00D56A87" w:rsidRDefault="00D56A87" w:rsidP="00D56A87">
      <w:pPr>
        <w:jc w:val="center"/>
        <w:rPr>
          <w:rFonts w:ascii="Times New Roman" w:eastAsia="Times New Roman" w:hAnsi="Times New Roman" w:cs="Times New Roman"/>
          <w:b/>
          <w:sz w:val="28"/>
          <w:szCs w:val="28"/>
          <w:lang w:eastAsia="ru-RU"/>
        </w:rPr>
      </w:pPr>
    </w:p>
    <w:p w:rsidR="00D56A87" w:rsidRPr="00D56A87" w:rsidRDefault="00D56A87" w:rsidP="00D56A87">
      <w:pPr>
        <w:jc w:val="center"/>
        <w:rPr>
          <w:rFonts w:ascii="Times New Roman" w:eastAsia="Times New Roman" w:hAnsi="Times New Roman" w:cs="Times New Roman"/>
          <w:b/>
          <w:sz w:val="28"/>
          <w:szCs w:val="28"/>
          <w:lang w:eastAsia="ru-RU"/>
        </w:rPr>
      </w:pPr>
    </w:p>
    <w:p w:rsidR="00D56A87" w:rsidRPr="00D56A87" w:rsidRDefault="00C7576B" w:rsidP="00D56A8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i/>
          <w:sz w:val="72"/>
          <w:szCs w:val="72"/>
          <w:lang w:eastAsia="ru-RU"/>
        </w:rPr>
        <w:t>Учебная</w:t>
      </w:r>
      <w:r w:rsidR="00D56A87" w:rsidRPr="00D56A87">
        <w:rPr>
          <w:rFonts w:ascii="Times New Roman" w:eastAsia="Times New Roman" w:hAnsi="Times New Roman" w:cs="Times New Roman"/>
          <w:b/>
          <w:i/>
          <w:sz w:val="72"/>
          <w:szCs w:val="72"/>
          <w:lang w:eastAsia="ru-RU"/>
        </w:rPr>
        <w:t xml:space="preserve"> программа</w:t>
      </w:r>
    </w:p>
    <w:p w:rsidR="00D56A87" w:rsidRPr="00D56A87" w:rsidRDefault="00D56A87" w:rsidP="00D56A87">
      <w:pPr>
        <w:jc w:val="center"/>
        <w:rPr>
          <w:rFonts w:ascii="Times New Roman" w:eastAsia="Times New Roman" w:hAnsi="Times New Roman" w:cs="Times New Roman"/>
          <w:b/>
          <w:i/>
          <w:sz w:val="72"/>
          <w:szCs w:val="72"/>
          <w:lang w:eastAsia="ru-RU"/>
        </w:rPr>
      </w:pPr>
      <w:r>
        <w:rPr>
          <w:rFonts w:ascii="Times New Roman" w:eastAsia="Times New Roman" w:hAnsi="Times New Roman" w:cs="Times New Roman"/>
          <w:b/>
          <w:i/>
          <w:sz w:val="72"/>
          <w:szCs w:val="72"/>
          <w:lang w:eastAsia="ru-RU"/>
        </w:rPr>
        <w:t>по биоло</w:t>
      </w:r>
      <w:r w:rsidR="00C7576B">
        <w:rPr>
          <w:rFonts w:ascii="Times New Roman" w:eastAsia="Times New Roman" w:hAnsi="Times New Roman" w:cs="Times New Roman"/>
          <w:b/>
          <w:i/>
          <w:sz w:val="72"/>
          <w:szCs w:val="72"/>
          <w:lang w:eastAsia="ru-RU"/>
        </w:rPr>
        <w:t>г</w:t>
      </w:r>
      <w:r w:rsidRPr="00D56A87">
        <w:rPr>
          <w:rFonts w:ascii="Times New Roman" w:eastAsia="Times New Roman" w:hAnsi="Times New Roman" w:cs="Times New Roman"/>
          <w:b/>
          <w:i/>
          <w:sz w:val="72"/>
          <w:szCs w:val="72"/>
          <w:lang w:eastAsia="ru-RU"/>
        </w:rPr>
        <w:t>ии</w:t>
      </w:r>
    </w:p>
    <w:p w:rsidR="00D56A87" w:rsidRPr="00D56A87" w:rsidRDefault="00D56A87" w:rsidP="00D56A87">
      <w:pPr>
        <w:jc w:val="center"/>
        <w:rPr>
          <w:rFonts w:ascii="Times New Roman" w:eastAsia="Times New Roman" w:hAnsi="Times New Roman" w:cs="Times New Roman"/>
          <w:b/>
          <w:i/>
          <w:sz w:val="72"/>
          <w:szCs w:val="72"/>
          <w:lang w:eastAsia="ru-RU"/>
        </w:rPr>
      </w:pPr>
      <w:r w:rsidRPr="00D56A87">
        <w:rPr>
          <w:rFonts w:ascii="Times New Roman" w:eastAsia="Times New Roman" w:hAnsi="Times New Roman" w:cs="Times New Roman"/>
          <w:b/>
          <w:i/>
          <w:sz w:val="72"/>
          <w:szCs w:val="72"/>
          <w:lang w:eastAsia="ru-RU"/>
        </w:rPr>
        <w:t xml:space="preserve"> (5 – 9 классы)</w:t>
      </w:r>
    </w:p>
    <w:p w:rsidR="00D56A87" w:rsidRPr="00D56A87" w:rsidRDefault="00D56A87" w:rsidP="00D56A87">
      <w:pPr>
        <w:jc w:val="center"/>
        <w:rPr>
          <w:rFonts w:ascii="Times New Roman" w:eastAsia="Times New Roman" w:hAnsi="Times New Roman" w:cs="Times New Roman"/>
          <w:sz w:val="27"/>
          <w:szCs w:val="27"/>
          <w:lang w:eastAsia="ru-RU"/>
        </w:rPr>
      </w:pPr>
      <w:r w:rsidRPr="00D56A87">
        <w:rPr>
          <w:rFonts w:ascii="Times New Roman" w:eastAsia="Times New Roman" w:hAnsi="Times New Roman" w:cs="Times New Roman"/>
          <w:sz w:val="27"/>
          <w:szCs w:val="27"/>
          <w:lang w:eastAsia="ru-RU"/>
        </w:rPr>
        <w:t>( на основе ФГОС ООО)</w:t>
      </w:r>
    </w:p>
    <w:p w:rsidR="00D56A87" w:rsidRPr="00D56A87" w:rsidRDefault="00D56A87" w:rsidP="00D56A87">
      <w:pPr>
        <w:jc w:val="center"/>
        <w:rPr>
          <w:rFonts w:ascii="Times New Roman" w:eastAsia="Times New Roman" w:hAnsi="Times New Roman" w:cs="Times New Roman"/>
          <w:sz w:val="27"/>
          <w:szCs w:val="27"/>
          <w:lang w:eastAsia="ru-RU"/>
        </w:rPr>
      </w:pPr>
    </w:p>
    <w:p w:rsidR="00D56A87" w:rsidRPr="00D56A87" w:rsidRDefault="00B34153" w:rsidP="00D56A87">
      <w:pPr>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Срок реализации 2016</w:t>
      </w:r>
      <w:r w:rsidR="00D56A87" w:rsidRPr="00D56A87">
        <w:rPr>
          <w:rFonts w:ascii="Times New Roman" w:eastAsia="Times New Roman" w:hAnsi="Times New Roman" w:cs="Times New Roman"/>
          <w:sz w:val="36"/>
          <w:szCs w:val="36"/>
          <w:lang w:eastAsia="ru-RU"/>
        </w:rPr>
        <w:t>-2020 годы</w:t>
      </w:r>
    </w:p>
    <w:p w:rsidR="00D56A87" w:rsidRPr="00D56A87" w:rsidRDefault="00D56A87" w:rsidP="00D56A87">
      <w:pPr>
        <w:jc w:val="center"/>
        <w:rPr>
          <w:rFonts w:ascii="Times New Roman" w:eastAsia="Times New Roman" w:hAnsi="Times New Roman" w:cs="Times New Roman"/>
          <w:sz w:val="36"/>
          <w:szCs w:val="36"/>
          <w:lang w:eastAsia="ru-RU"/>
        </w:rPr>
      </w:pPr>
    </w:p>
    <w:p w:rsidR="00D56A87" w:rsidRPr="00D56A87" w:rsidRDefault="00D56A87" w:rsidP="00D56A87">
      <w:pPr>
        <w:spacing w:after="0"/>
        <w:rPr>
          <w:rFonts w:ascii="Times New Roman" w:eastAsia="Times New Roman" w:hAnsi="Times New Roman" w:cs="Times New Roman"/>
          <w:sz w:val="28"/>
          <w:szCs w:val="28"/>
          <w:lang w:eastAsia="ru-RU"/>
        </w:rPr>
      </w:pPr>
      <w:r w:rsidRPr="00D56A87">
        <w:rPr>
          <w:rFonts w:ascii="Times New Roman" w:eastAsia="Times New Roman" w:hAnsi="Times New Roman" w:cs="Times New Roman"/>
          <w:sz w:val="28"/>
          <w:szCs w:val="28"/>
          <w:lang w:eastAsia="ru-RU"/>
        </w:rPr>
        <w:t xml:space="preserve">                                                    Программу составила:                                </w:t>
      </w:r>
    </w:p>
    <w:p w:rsidR="00D56A87" w:rsidRPr="00D56A87" w:rsidRDefault="00D56A87" w:rsidP="00D56A87">
      <w:pPr>
        <w:spacing w:after="0"/>
        <w:jc w:val="center"/>
        <w:rPr>
          <w:rFonts w:ascii="Times New Roman" w:eastAsia="Times New Roman" w:hAnsi="Times New Roman" w:cs="Times New Roman"/>
          <w:sz w:val="28"/>
          <w:szCs w:val="28"/>
          <w:lang w:eastAsia="ru-RU"/>
        </w:rPr>
      </w:pPr>
      <w:r w:rsidRPr="00D56A87">
        <w:rPr>
          <w:rFonts w:ascii="Times New Roman" w:eastAsia="Times New Roman" w:hAnsi="Times New Roman" w:cs="Times New Roman"/>
          <w:sz w:val="28"/>
          <w:szCs w:val="28"/>
          <w:lang w:eastAsia="ru-RU"/>
        </w:rPr>
        <w:t xml:space="preserve">                         </w:t>
      </w:r>
      <w:r w:rsidR="004C03E3">
        <w:rPr>
          <w:rFonts w:ascii="Times New Roman" w:eastAsia="Times New Roman" w:hAnsi="Times New Roman" w:cs="Times New Roman"/>
          <w:sz w:val="28"/>
          <w:szCs w:val="28"/>
          <w:lang w:eastAsia="ru-RU"/>
        </w:rPr>
        <w:t xml:space="preserve">         </w:t>
      </w:r>
      <w:r w:rsidRPr="00D56A87">
        <w:rPr>
          <w:rFonts w:ascii="Times New Roman" w:eastAsia="Times New Roman" w:hAnsi="Times New Roman" w:cs="Times New Roman"/>
          <w:sz w:val="28"/>
          <w:szCs w:val="28"/>
          <w:lang w:eastAsia="ru-RU"/>
        </w:rPr>
        <w:t>учитель биологии  первой категории</w:t>
      </w:r>
    </w:p>
    <w:p w:rsidR="00D56A87" w:rsidRPr="00D56A87" w:rsidRDefault="004C03E3" w:rsidP="00D56A8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6A87" w:rsidRPr="00D56A87">
        <w:rPr>
          <w:rFonts w:ascii="Times New Roman" w:eastAsia="Times New Roman" w:hAnsi="Times New Roman" w:cs="Times New Roman"/>
          <w:sz w:val="28"/>
          <w:szCs w:val="28"/>
          <w:lang w:eastAsia="ru-RU"/>
        </w:rPr>
        <w:t>Жумагалиева Сапура</w:t>
      </w:r>
    </w:p>
    <w:p w:rsidR="00D56A87" w:rsidRDefault="00D56A87" w:rsidP="00CC221D">
      <w:pPr>
        <w:tabs>
          <w:tab w:val="left" w:pos="5340"/>
          <w:tab w:val="right" w:pos="9354"/>
        </w:tabs>
        <w:spacing w:line="240" w:lineRule="auto"/>
        <w:rPr>
          <w:rFonts w:ascii="Times New Roman" w:hAnsi="Times New Roman" w:cs="Times New Roman"/>
          <w:sz w:val="28"/>
        </w:rPr>
      </w:pPr>
    </w:p>
    <w:p w:rsidR="002D3472" w:rsidRDefault="00E46740" w:rsidP="00CC221D">
      <w:pPr>
        <w:tabs>
          <w:tab w:val="left" w:pos="5340"/>
          <w:tab w:val="right" w:pos="9354"/>
        </w:tabs>
        <w:spacing w:line="240" w:lineRule="auto"/>
        <w:rPr>
          <w:rFonts w:ascii="Times New Roman" w:hAnsi="Times New Roman" w:cs="Times New Roman"/>
          <w:sz w:val="28"/>
        </w:rPr>
      </w:pPr>
      <w:r>
        <w:rPr>
          <w:rFonts w:ascii="Times New Roman" w:hAnsi="Times New Roman" w:cs="Times New Roman"/>
          <w:sz w:val="28"/>
        </w:rPr>
        <w:t xml:space="preserve">                  </w:t>
      </w:r>
    </w:p>
    <w:p w:rsidR="004C03E3" w:rsidRDefault="004C03E3" w:rsidP="00CC221D">
      <w:pPr>
        <w:tabs>
          <w:tab w:val="left" w:pos="5340"/>
          <w:tab w:val="right" w:pos="9354"/>
        </w:tabs>
        <w:spacing w:line="240" w:lineRule="auto"/>
        <w:rPr>
          <w:rFonts w:ascii="Times New Roman" w:hAnsi="Times New Roman" w:cs="Times New Roman"/>
          <w:b/>
          <w:sz w:val="24"/>
        </w:rPr>
      </w:pPr>
    </w:p>
    <w:p w:rsidR="00CD3FD9" w:rsidRDefault="00CD3FD9" w:rsidP="00CC221D">
      <w:pPr>
        <w:tabs>
          <w:tab w:val="left" w:pos="5340"/>
          <w:tab w:val="right" w:pos="9354"/>
        </w:tabs>
        <w:spacing w:line="240" w:lineRule="auto"/>
        <w:rPr>
          <w:rFonts w:ascii="Times New Roman" w:hAnsi="Times New Roman" w:cs="Times New Roman"/>
          <w:b/>
          <w:sz w:val="24"/>
        </w:rPr>
      </w:pPr>
    </w:p>
    <w:p w:rsidR="002D3472" w:rsidRPr="00F66C09" w:rsidRDefault="002D3472" w:rsidP="00CC221D">
      <w:pPr>
        <w:tabs>
          <w:tab w:val="left" w:pos="5340"/>
          <w:tab w:val="right" w:pos="9354"/>
        </w:tabs>
        <w:spacing w:line="240" w:lineRule="auto"/>
        <w:rPr>
          <w:rFonts w:ascii="Times New Roman" w:hAnsi="Times New Roman" w:cs="Times New Roman"/>
          <w:b/>
          <w:sz w:val="24"/>
        </w:rPr>
      </w:pPr>
      <w:r w:rsidRPr="00F66C09">
        <w:rPr>
          <w:rFonts w:ascii="Times New Roman" w:hAnsi="Times New Roman" w:cs="Times New Roman"/>
          <w:b/>
          <w:sz w:val="24"/>
        </w:rPr>
        <w:lastRenderedPageBreak/>
        <w:t>Структура  учебной программы</w:t>
      </w:r>
    </w:p>
    <w:p w:rsidR="002D3472" w:rsidRPr="002D3472"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Рабочая </w:t>
      </w:r>
      <w:r w:rsidR="002D3472" w:rsidRPr="002D3472">
        <w:rPr>
          <w:rFonts w:ascii="Times New Roman" w:hAnsi="Times New Roman" w:cs="Times New Roman"/>
          <w:sz w:val="24"/>
        </w:rPr>
        <w:t xml:space="preserve"> программа включает три раздела: </w:t>
      </w:r>
      <w:r>
        <w:rPr>
          <w:rFonts w:ascii="Times New Roman" w:hAnsi="Times New Roman" w:cs="Times New Roman"/>
          <w:sz w:val="24"/>
        </w:rPr>
        <w:t xml:space="preserve"> характеристику предмета, </w:t>
      </w:r>
      <w:r w:rsidR="002D3472" w:rsidRPr="002D3472">
        <w:rPr>
          <w:rFonts w:ascii="Times New Roman" w:hAnsi="Times New Roman" w:cs="Times New Roman"/>
          <w:sz w:val="24"/>
        </w:rPr>
        <w:t>пояснительную  записку; основное содержание с указанием примерного числа часов, отводимых на изуче</w:t>
      </w:r>
      <w:r>
        <w:rPr>
          <w:rFonts w:ascii="Times New Roman" w:hAnsi="Times New Roman" w:cs="Times New Roman"/>
          <w:sz w:val="24"/>
        </w:rPr>
        <w:t>ние каждого блока.</w:t>
      </w:r>
    </w:p>
    <w:p w:rsidR="00B53F76" w:rsidRDefault="00B53F76" w:rsidP="00CC221D">
      <w:pPr>
        <w:tabs>
          <w:tab w:val="left" w:pos="5340"/>
          <w:tab w:val="right" w:pos="9354"/>
        </w:tabs>
        <w:spacing w:line="240" w:lineRule="auto"/>
        <w:rPr>
          <w:rFonts w:ascii="Times New Roman" w:hAnsi="Times New Roman" w:cs="Times New Roman"/>
          <w:b/>
          <w:sz w:val="24"/>
        </w:rPr>
      </w:pPr>
      <w:r w:rsidRPr="00B53F76">
        <w:rPr>
          <w:rFonts w:ascii="Times New Roman" w:hAnsi="Times New Roman" w:cs="Times New Roman"/>
          <w:b/>
          <w:sz w:val="24"/>
        </w:rPr>
        <w:t>Характеристика предмета</w:t>
      </w:r>
    </w:p>
    <w:p w:rsidR="00F76504" w:rsidRDefault="00B53F76"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sz w:val="24"/>
        </w:rPr>
        <w:t>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с которым учащиеся должны освоить основные знания и умения, значимые для формирования общей культуры</w:t>
      </w:r>
      <w:r w:rsidR="00CC221D" w:rsidRPr="00B53F76">
        <w:rPr>
          <w:rFonts w:ascii="Times New Roman" w:hAnsi="Times New Roman" w:cs="Times New Roman"/>
          <w:b/>
          <w:sz w:val="24"/>
        </w:rPr>
        <w:tab/>
      </w:r>
      <w:r w:rsidR="00F76504">
        <w:rPr>
          <w:rFonts w:ascii="Times New Roman" w:hAnsi="Times New Roman" w:cs="Times New Roman"/>
          <w:b/>
          <w:sz w:val="24"/>
        </w:rPr>
        <w:t>,</w:t>
      </w:r>
    </w:p>
    <w:p w:rsidR="00CC221D" w:rsidRDefault="00866E0D"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с</w:t>
      </w:r>
      <w:r w:rsidR="00B53F76">
        <w:rPr>
          <w:rFonts w:ascii="Times New Roman" w:hAnsi="Times New Roman" w:cs="Times New Roman"/>
          <w:sz w:val="24"/>
        </w:rPr>
        <w:t>охранения</w:t>
      </w:r>
      <w:r w:rsidR="00B53F76" w:rsidRPr="00B53F76">
        <w:rPr>
          <w:rFonts w:ascii="Times New Roman" w:hAnsi="Times New Roman" w:cs="Times New Roman"/>
          <w:sz w:val="24"/>
        </w:rPr>
        <w:t xml:space="preserve"> </w:t>
      </w:r>
      <w:r w:rsidR="00B53F76">
        <w:rPr>
          <w:rFonts w:ascii="Times New Roman" w:hAnsi="Times New Roman" w:cs="Times New Roman"/>
          <w:sz w:val="24"/>
        </w:rPr>
        <w:t>окружающей среды и собст</w:t>
      </w:r>
      <w:r w:rsidR="00B53F76" w:rsidRPr="00B53F76">
        <w:rPr>
          <w:rFonts w:ascii="Times New Roman" w:hAnsi="Times New Roman" w:cs="Times New Roman"/>
          <w:sz w:val="24"/>
        </w:rPr>
        <w:t>венного здоровья, вост</w:t>
      </w:r>
      <w:r w:rsidR="00B53F76">
        <w:rPr>
          <w:rFonts w:ascii="Times New Roman" w:hAnsi="Times New Roman" w:cs="Times New Roman"/>
          <w:sz w:val="24"/>
        </w:rPr>
        <w:t>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w:t>
      </w:r>
      <w:r w:rsidR="00A5373E">
        <w:rPr>
          <w:rFonts w:ascii="Times New Roman" w:hAnsi="Times New Roman" w:cs="Times New Roman"/>
          <w:sz w:val="24"/>
        </w:rPr>
        <w:t>,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организма и окружающей среды. Основу изучения курса биологии составляют эколого – 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w:t>
      </w:r>
    </w:p>
    <w:p w:rsidR="00A5373E"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В рабочей </w:t>
      </w:r>
      <w:r w:rsidR="00A5373E">
        <w:rPr>
          <w:rFonts w:ascii="Times New Roman" w:hAnsi="Times New Roman" w:cs="Times New Roman"/>
          <w:sz w:val="24"/>
        </w:rPr>
        <w:t xml:space="preserve"> программе предусмотрен резерв свободного учебного времени ( 33 ч на ступени основного общего образования) для более широкого использования, наряду с традиционным уроком</w:t>
      </w:r>
      <w:r w:rsidR="00F66C09">
        <w:rPr>
          <w:rFonts w:ascii="Times New Roman" w:hAnsi="Times New Roman" w:cs="Times New Roman"/>
          <w:sz w:val="24"/>
        </w:rPr>
        <w:t>, разнообразных форм организации учебного процесса, проведения лабораторных и практических работ, внедрения современных педагогических технологий.</w:t>
      </w:r>
    </w:p>
    <w:p w:rsidR="00F66C09" w:rsidRDefault="00F66C09" w:rsidP="00CC221D">
      <w:pPr>
        <w:tabs>
          <w:tab w:val="left" w:pos="5340"/>
          <w:tab w:val="right" w:pos="9354"/>
        </w:tabs>
        <w:spacing w:line="240" w:lineRule="auto"/>
        <w:rPr>
          <w:rFonts w:ascii="Times New Roman" w:hAnsi="Times New Roman" w:cs="Times New Roman"/>
          <w:b/>
          <w:sz w:val="24"/>
        </w:rPr>
      </w:pPr>
      <w:r w:rsidRPr="00F66C09">
        <w:rPr>
          <w:rFonts w:ascii="Times New Roman" w:hAnsi="Times New Roman" w:cs="Times New Roman"/>
          <w:b/>
          <w:sz w:val="24"/>
        </w:rPr>
        <w:t>Пояснительная записка</w:t>
      </w:r>
    </w:p>
    <w:p w:rsidR="00F66C09"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Рабочая </w:t>
      </w:r>
      <w:r w:rsidR="00F66C09">
        <w:rPr>
          <w:rFonts w:ascii="Times New Roman" w:hAnsi="Times New Roman" w:cs="Times New Roman"/>
          <w:sz w:val="24"/>
        </w:rPr>
        <w:t xml:space="preserve"> программа по</w:t>
      </w:r>
      <w:r w:rsidR="00F66400">
        <w:rPr>
          <w:rFonts w:ascii="Times New Roman" w:hAnsi="Times New Roman" w:cs="Times New Roman"/>
          <w:sz w:val="24"/>
        </w:rPr>
        <w:t xml:space="preserve"> биологии составлена на основе Ф</w:t>
      </w:r>
      <w:r w:rsidR="00F66C09">
        <w:rPr>
          <w:rFonts w:ascii="Times New Roman" w:hAnsi="Times New Roman" w:cs="Times New Roman"/>
          <w:sz w:val="24"/>
        </w:rPr>
        <w:t>едерального</w:t>
      </w:r>
      <w:r w:rsidR="00F66400">
        <w:rPr>
          <w:rFonts w:ascii="Times New Roman" w:hAnsi="Times New Roman" w:cs="Times New Roman"/>
          <w:sz w:val="24"/>
        </w:rPr>
        <w:t xml:space="preserve"> Государственного стандарта</w:t>
      </w:r>
      <w:r w:rsidR="0090344E">
        <w:rPr>
          <w:rFonts w:ascii="Times New Roman" w:hAnsi="Times New Roman" w:cs="Times New Roman"/>
          <w:sz w:val="24"/>
        </w:rPr>
        <w:t xml:space="preserve"> основного общего образования (ФГОС)</w:t>
      </w:r>
      <w:bookmarkStart w:id="0" w:name="_GoBack"/>
      <w:bookmarkEnd w:id="0"/>
      <w:r w:rsidR="00F66400">
        <w:rPr>
          <w:rFonts w:ascii="Times New Roman" w:hAnsi="Times New Roman" w:cs="Times New Roman"/>
          <w:sz w:val="24"/>
        </w:rPr>
        <w:t>, примерной программы основного общего образования по биологии  для 5 класса «Биология.</w:t>
      </w:r>
      <w:r w:rsidR="00780FBF">
        <w:rPr>
          <w:rFonts w:ascii="Times New Roman" w:hAnsi="Times New Roman" w:cs="Times New Roman"/>
          <w:sz w:val="24"/>
        </w:rPr>
        <w:t xml:space="preserve"> </w:t>
      </w:r>
      <w:r w:rsidR="00F66400">
        <w:rPr>
          <w:rFonts w:ascii="Times New Roman" w:hAnsi="Times New Roman" w:cs="Times New Roman"/>
          <w:sz w:val="24"/>
        </w:rPr>
        <w:t>Введение в биологию» авторов Н.И.</w:t>
      </w:r>
      <w:r w:rsidR="00780FBF">
        <w:rPr>
          <w:rFonts w:ascii="Times New Roman" w:hAnsi="Times New Roman" w:cs="Times New Roman"/>
          <w:sz w:val="24"/>
        </w:rPr>
        <w:t xml:space="preserve"> </w:t>
      </w:r>
      <w:r w:rsidR="00F66400">
        <w:rPr>
          <w:rFonts w:ascii="Times New Roman" w:hAnsi="Times New Roman" w:cs="Times New Roman"/>
          <w:sz w:val="24"/>
        </w:rPr>
        <w:t>Сонин</w:t>
      </w:r>
      <w:r w:rsidR="00780FBF">
        <w:rPr>
          <w:rFonts w:ascii="Times New Roman" w:hAnsi="Times New Roman" w:cs="Times New Roman"/>
          <w:sz w:val="24"/>
        </w:rPr>
        <w:t>а</w:t>
      </w:r>
      <w:r w:rsidR="00F66400">
        <w:rPr>
          <w:rFonts w:ascii="Times New Roman" w:hAnsi="Times New Roman" w:cs="Times New Roman"/>
          <w:sz w:val="24"/>
        </w:rPr>
        <w:t>,</w:t>
      </w:r>
      <w:r w:rsidR="00780FBF">
        <w:rPr>
          <w:rFonts w:ascii="Times New Roman" w:hAnsi="Times New Roman" w:cs="Times New Roman"/>
          <w:sz w:val="24"/>
        </w:rPr>
        <w:t xml:space="preserve"> </w:t>
      </w:r>
      <w:r w:rsidR="00F66400">
        <w:rPr>
          <w:rFonts w:ascii="Times New Roman" w:hAnsi="Times New Roman" w:cs="Times New Roman"/>
          <w:sz w:val="24"/>
        </w:rPr>
        <w:t>А.А.</w:t>
      </w:r>
      <w:r w:rsidR="00780FBF">
        <w:rPr>
          <w:rFonts w:ascii="Times New Roman" w:hAnsi="Times New Roman" w:cs="Times New Roman"/>
          <w:sz w:val="24"/>
        </w:rPr>
        <w:t xml:space="preserve"> </w:t>
      </w:r>
      <w:r w:rsidR="00F66400">
        <w:rPr>
          <w:rFonts w:ascii="Times New Roman" w:hAnsi="Times New Roman" w:cs="Times New Roman"/>
          <w:sz w:val="24"/>
        </w:rPr>
        <w:t>Плешаков; для 6 класса « Биология. Живой организм» автора Н.И.</w:t>
      </w:r>
      <w:r w:rsidR="00780FBF">
        <w:rPr>
          <w:rFonts w:ascii="Times New Roman" w:hAnsi="Times New Roman" w:cs="Times New Roman"/>
          <w:sz w:val="24"/>
        </w:rPr>
        <w:t xml:space="preserve"> </w:t>
      </w:r>
      <w:r w:rsidR="00F66400">
        <w:rPr>
          <w:rFonts w:ascii="Times New Roman" w:hAnsi="Times New Roman" w:cs="Times New Roman"/>
          <w:sz w:val="24"/>
        </w:rPr>
        <w:t>Сонина; для 7 класса «Биология. Многообразие живых организмов» авторов В.Б.</w:t>
      </w:r>
      <w:r w:rsidR="00780FBF">
        <w:rPr>
          <w:rFonts w:ascii="Times New Roman" w:hAnsi="Times New Roman" w:cs="Times New Roman"/>
          <w:sz w:val="24"/>
        </w:rPr>
        <w:t xml:space="preserve"> </w:t>
      </w:r>
      <w:r w:rsidR="00F66400">
        <w:rPr>
          <w:rFonts w:ascii="Times New Roman" w:hAnsi="Times New Roman" w:cs="Times New Roman"/>
          <w:sz w:val="24"/>
        </w:rPr>
        <w:t>Захарова, Н.И.</w:t>
      </w:r>
      <w:r w:rsidR="00780FBF">
        <w:rPr>
          <w:rFonts w:ascii="Times New Roman" w:hAnsi="Times New Roman" w:cs="Times New Roman"/>
          <w:sz w:val="24"/>
        </w:rPr>
        <w:t xml:space="preserve"> </w:t>
      </w:r>
      <w:r w:rsidR="00F66400">
        <w:rPr>
          <w:rFonts w:ascii="Times New Roman" w:hAnsi="Times New Roman" w:cs="Times New Roman"/>
          <w:sz w:val="24"/>
        </w:rPr>
        <w:t>Сонина,  Е.Т.</w:t>
      </w:r>
      <w:r w:rsidR="00780FBF">
        <w:rPr>
          <w:rFonts w:ascii="Times New Roman" w:hAnsi="Times New Roman" w:cs="Times New Roman"/>
          <w:sz w:val="24"/>
        </w:rPr>
        <w:t xml:space="preserve"> </w:t>
      </w:r>
      <w:r w:rsidR="00F66400">
        <w:rPr>
          <w:rFonts w:ascii="Times New Roman" w:hAnsi="Times New Roman" w:cs="Times New Roman"/>
          <w:sz w:val="24"/>
        </w:rPr>
        <w:t>Захаровой; для 8 класса «Биология. Человек», автора Н.И.</w:t>
      </w:r>
      <w:r w:rsidR="00780FBF">
        <w:rPr>
          <w:rFonts w:ascii="Times New Roman" w:hAnsi="Times New Roman" w:cs="Times New Roman"/>
          <w:sz w:val="24"/>
        </w:rPr>
        <w:t xml:space="preserve"> </w:t>
      </w:r>
      <w:r w:rsidR="00F66400">
        <w:rPr>
          <w:rFonts w:ascii="Times New Roman" w:hAnsi="Times New Roman" w:cs="Times New Roman"/>
          <w:sz w:val="24"/>
        </w:rPr>
        <w:t>Сонина; для 9 класса «Би</w:t>
      </w:r>
      <w:r w:rsidR="00780FBF">
        <w:rPr>
          <w:rFonts w:ascii="Times New Roman" w:hAnsi="Times New Roman" w:cs="Times New Roman"/>
          <w:sz w:val="24"/>
        </w:rPr>
        <w:t>о</w:t>
      </w:r>
      <w:r w:rsidR="00F66400">
        <w:rPr>
          <w:rFonts w:ascii="Times New Roman" w:hAnsi="Times New Roman" w:cs="Times New Roman"/>
          <w:sz w:val="24"/>
        </w:rPr>
        <w:t>логия. Общие закономерности» авторов В.Б.</w:t>
      </w:r>
      <w:r w:rsidR="00780FBF">
        <w:rPr>
          <w:rFonts w:ascii="Times New Roman" w:hAnsi="Times New Roman" w:cs="Times New Roman"/>
          <w:sz w:val="24"/>
        </w:rPr>
        <w:t xml:space="preserve"> </w:t>
      </w:r>
      <w:r w:rsidR="00F66400">
        <w:rPr>
          <w:rFonts w:ascii="Times New Roman" w:hAnsi="Times New Roman" w:cs="Times New Roman"/>
          <w:sz w:val="24"/>
        </w:rPr>
        <w:t>Захарова, Н.И.</w:t>
      </w:r>
      <w:r w:rsidR="00780FBF">
        <w:rPr>
          <w:rFonts w:ascii="Times New Roman" w:hAnsi="Times New Roman" w:cs="Times New Roman"/>
          <w:sz w:val="24"/>
        </w:rPr>
        <w:t xml:space="preserve"> </w:t>
      </w:r>
      <w:r w:rsidR="00F66400">
        <w:rPr>
          <w:rFonts w:ascii="Times New Roman" w:hAnsi="Times New Roman" w:cs="Times New Roman"/>
          <w:sz w:val="24"/>
        </w:rPr>
        <w:t>Сонина, Е.Т.</w:t>
      </w:r>
      <w:r w:rsidR="00780FBF">
        <w:rPr>
          <w:rFonts w:ascii="Times New Roman" w:hAnsi="Times New Roman" w:cs="Times New Roman"/>
          <w:sz w:val="24"/>
        </w:rPr>
        <w:t xml:space="preserve"> </w:t>
      </w:r>
      <w:r w:rsidR="00F66400">
        <w:rPr>
          <w:rFonts w:ascii="Times New Roman" w:hAnsi="Times New Roman" w:cs="Times New Roman"/>
          <w:sz w:val="24"/>
        </w:rPr>
        <w:t>Захарова.</w:t>
      </w:r>
    </w:p>
    <w:p w:rsidR="00F66C09"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Рабочая </w:t>
      </w:r>
      <w:r w:rsidR="00F66C09">
        <w:rPr>
          <w:rFonts w:ascii="Times New Roman" w:hAnsi="Times New Roman" w:cs="Times New Roman"/>
          <w:sz w:val="24"/>
        </w:rPr>
        <w:t xml:space="preserve"> программа конкретизирует содержание предметных тем образовательного стандарта, дает примерное распределение  учебных часов п</w:t>
      </w:r>
      <w:r w:rsidR="00780FBF">
        <w:rPr>
          <w:rFonts w:ascii="Times New Roman" w:hAnsi="Times New Roman" w:cs="Times New Roman"/>
          <w:sz w:val="24"/>
        </w:rPr>
        <w:t xml:space="preserve">о разделам курса и </w:t>
      </w:r>
      <w:r>
        <w:rPr>
          <w:rFonts w:ascii="Times New Roman" w:hAnsi="Times New Roman" w:cs="Times New Roman"/>
          <w:sz w:val="24"/>
        </w:rPr>
        <w:t xml:space="preserve"> </w:t>
      </w:r>
      <w:r w:rsidR="00F66C09">
        <w:rPr>
          <w:rFonts w:ascii="Times New Roman" w:hAnsi="Times New Roman" w:cs="Times New Roman"/>
          <w:sz w:val="24"/>
        </w:rPr>
        <w:t xml:space="preserve">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w:t>
      </w:r>
    </w:p>
    <w:p w:rsidR="00F66C09"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Рабочая </w:t>
      </w:r>
      <w:r w:rsidR="00F66C09">
        <w:rPr>
          <w:rFonts w:ascii="Times New Roman" w:hAnsi="Times New Roman" w:cs="Times New Roman"/>
          <w:sz w:val="24"/>
        </w:rPr>
        <w:t xml:space="preserve"> программа </w:t>
      </w:r>
      <w:r w:rsidR="00E46740">
        <w:rPr>
          <w:rFonts w:ascii="Times New Roman" w:hAnsi="Times New Roman" w:cs="Times New Roman"/>
          <w:sz w:val="24"/>
        </w:rPr>
        <w:t>выполняет две основные функции</w:t>
      </w:r>
    </w:p>
    <w:p w:rsidR="00F66C09" w:rsidRDefault="00F66C09" w:rsidP="00CC221D">
      <w:pPr>
        <w:tabs>
          <w:tab w:val="left" w:pos="5340"/>
          <w:tab w:val="right" w:pos="9354"/>
        </w:tabs>
        <w:spacing w:line="240" w:lineRule="auto"/>
        <w:rPr>
          <w:rFonts w:ascii="Times New Roman" w:hAnsi="Times New Roman" w:cs="Times New Roman"/>
          <w:sz w:val="24"/>
        </w:rPr>
      </w:pPr>
      <w:r w:rsidRPr="00E93504">
        <w:rPr>
          <w:rFonts w:ascii="Times New Roman" w:hAnsi="Times New Roman" w:cs="Times New Roman"/>
          <w:b/>
          <w:sz w:val="24"/>
        </w:rPr>
        <w:t>- инфомационнно – методическая функция</w:t>
      </w:r>
      <w:r>
        <w:rPr>
          <w:rFonts w:ascii="Times New Roman" w:hAnsi="Times New Roman" w:cs="Times New Roman"/>
          <w:sz w:val="24"/>
        </w:rPr>
        <w:t xml:space="preserve"> позволяет всем участникам образовательного процесса</w:t>
      </w:r>
      <w:r w:rsidR="00E93504">
        <w:rPr>
          <w:rFonts w:ascii="Times New Roman" w:hAnsi="Times New Roman" w:cs="Times New Roman"/>
          <w:sz w:val="24"/>
        </w:rPr>
        <w:t xml:space="preserve"> получить представление о целях, содержании, общей стратегии обучения, воспитания и развития учащихся средствами данного учебного предмета.</w:t>
      </w:r>
    </w:p>
    <w:p w:rsidR="00E93504" w:rsidRDefault="00E93504"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 </w:t>
      </w:r>
      <w:r w:rsidRPr="002467CE">
        <w:rPr>
          <w:rFonts w:ascii="Times New Roman" w:hAnsi="Times New Roman" w:cs="Times New Roman"/>
          <w:b/>
          <w:sz w:val="24"/>
        </w:rPr>
        <w:t>организационно-планирующая функция</w:t>
      </w:r>
      <w:r>
        <w:rPr>
          <w:rFonts w:ascii="Times New Roman" w:hAnsi="Times New Roman" w:cs="Times New Roman"/>
          <w:sz w:val="24"/>
        </w:rPr>
        <w:t xml:space="preserve">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E93504"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Рабочая  программа </w:t>
      </w:r>
      <w:r w:rsidR="00E93504">
        <w:rPr>
          <w:rFonts w:ascii="Times New Roman" w:hAnsi="Times New Roman" w:cs="Times New Roman"/>
          <w:sz w:val="24"/>
        </w:rPr>
        <w:t xml:space="preserve"> определяет инвариантную (обязательную) ча</w:t>
      </w:r>
      <w:r>
        <w:rPr>
          <w:rFonts w:ascii="Times New Roman" w:hAnsi="Times New Roman" w:cs="Times New Roman"/>
          <w:sz w:val="24"/>
        </w:rPr>
        <w:t>сть учебного курса</w:t>
      </w:r>
      <w:r w:rsidR="00E93504">
        <w:rPr>
          <w:rFonts w:ascii="Times New Roman" w:hAnsi="Times New Roman" w:cs="Times New Roman"/>
          <w:sz w:val="24"/>
        </w:rPr>
        <w:t xml:space="preserve">. </w:t>
      </w:r>
      <w:r>
        <w:rPr>
          <w:rFonts w:ascii="Times New Roman" w:hAnsi="Times New Roman" w:cs="Times New Roman"/>
          <w:sz w:val="24"/>
        </w:rPr>
        <w:t xml:space="preserve"> определяет последовательность</w:t>
      </w:r>
      <w:r w:rsidR="002467CE">
        <w:rPr>
          <w:rFonts w:ascii="Times New Roman" w:hAnsi="Times New Roman" w:cs="Times New Roman"/>
          <w:sz w:val="24"/>
        </w:rPr>
        <w:t xml:space="preserve"> изучения этого материала, а также путей формирования системы знаний, умений и способов деятельности, развития и социализац</w:t>
      </w:r>
      <w:r>
        <w:rPr>
          <w:rFonts w:ascii="Times New Roman" w:hAnsi="Times New Roman" w:cs="Times New Roman"/>
          <w:sz w:val="24"/>
        </w:rPr>
        <w:t xml:space="preserve">ии учащихся. Тем самым рабочая </w:t>
      </w:r>
      <w:r w:rsidR="002467CE">
        <w:rPr>
          <w:rFonts w:ascii="Times New Roman" w:hAnsi="Times New Roman" w:cs="Times New Roman"/>
          <w:sz w:val="24"/>
        </w:rPr>
        <w:t xml:space="preserve">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w:t>
      </w:r>
      <w:r>
        <w:rPr>
          <w:rFonts w:ascii="Times New Roman" w:hAnsi="Times New Roman" w:cs="Times New Roman"/>
          <w:sz w:val="24"/>
        </w:rPr>
        <w:t xml:space="preserve"> построению учебного курса. Поэтому соблюдается </w:t>
      </w:r>
      <w:r w:rsidR="002467CE">
        <w:rPr>
          <w:rFonts w:ascii="Times New Roman" w:hAnsi="Times New Roman" w:cs="Times New Roman"/>
          <w:sz w:val="24"/>
        </w:rPr>
        <w:t xml:space="preserve"> стро</w:t>
      </w:r>
      <w:r>
        <w:rPr>
          <w:rFonts w:ascii="Times New Roman" w:hAnsi="Times New Roman" w:cs="Times New Roman"/>
          <w:sz w:val="24"/>
        </w:rPr>
        <w:t xml:space="preserve">гая </w:t>
      </w:r>
      <w:r w:rsidR="002467CE">
        <w:rPr>
          <w:rFonts w:ascii="Times New Roman" w:hAnsi="Times New Roman" w:cs="Times New Roman"/>
          <w:sz w:val="24"/>
        </w:rPr>
        <w:t xml:space="preserve"> преемственность с федеральным компонентом государственного стандарта основного общего образования и федеральным базисным учебным планом дл</w:t>
      </w:r>
      <w:r w:rsidR="00F76504">
        <w:rPr>
          <w:rFonts w:ascii="Times New Roman" w:hAnsi="Times New Roman" w:cs="Times New Roman"/>
          <w:sz w:val="24"/>
        </w:rPr>
        <w:t>я образовательных учреждений РФ и примерной программы</w:t>
      </w:r>
      <w:r w:rsidR="00866E0D">
        <w:rPr>
          <w:rFonts w:ascii="Times New Roman" w:hAnsi="Times New Roman" w:cs="Times New Roman"/>
          <w:sz w:val="24"/>
        </w:rPr>
        <w:t xml:space="preserve"> для основного общего образования по биологии (базовый уровень).</w:t>
      </w:r>
    </w:p>
    <w:p w:rsidR="002467CE" w:rsidRDefault="002467CE" w:rsidP="00CC221D">
      <w:pPr>
        <w:tabs>
          <w:tab w:val="left" w:pos="5340"/>
          <w:tab w:val="right" w:pos="9354"/>
        </w:tabs>
        <w:spacing w:line="240" w:lineRule="auto"/>
        <w:rPr>
          <w:rFonts w:ascii="Times New Roman" w:hAnsi="Times New Roman" w:cs="Times New Roman"/>
          <w:b/>
          <w:sz w:val="24"/>
        </w:rPr>
      </w:pPr>
      <w:r w:rsidRPr="002467CE">
        <w:rPr>
          <w:rFonts w:ascii="Times New Roman" w:hAnsi="Times New Roman" w:cs="Times New Roman"/>
          <w:b/>
          <w:sz w:val="24"/>
        </w:rPr>
        <w:t>Количество часов</w:t>
      </w:r>
    </w:p>
    <w:p w:rsidR="00657552" w:rsidRDefault="007040E8" w:rsidP="008C2CD4">
      <w:pPr>
        <w:shd w:val="clear" w:color="auto" w:fill="FFFFFF"/>
        <w:jc w:val="center"/>
        <w:rPr>
          <w:rFonts w:ascii="Times New Roman" w:hAnsi="Times New Roman" w:cs="Times New Roman"/>
          <w:sz w:val="24"/>
        </w:rPr>
      </w:pPr>
      <w:r>
        <w:rPr>
          <w:rFonts w:ascii="Times New Roman" w:hAnsi="Times New Roman" w:cs="Times New Roman"/>
          <w:sz w:val="24"/>
        </w:rPr>
        <w:t xml:space="preserve">Рабочая </w:t>
      </w:r>
      <w:r w:rsidR="002467CE" w:rsidRPr="002467CE">
        <w:rPr>
          <w:rFonts w:ascii="Times New Roman" w:hAnsi="Times New Roman" w:cs="Times New Roman"/>
          <w:sz w:val="24"/>
        </w:rPr>
        <w:t>программа разработана</w:t>
      </w:r>
      <w:r w:rsidR="002467CE">
        <w:rPr>
          <w:rFonts w:ascii="Times New Roman" w:hAnsi="Times New Roman" w:cs="Times New Roman"/>
          <w:sz w:val="24"/>
        </w:rPr>
        <w:t xml:space="preserve"> на основе федерального базисного учебного плана для образовательных учреждений РФ, в соответствии с которым на изучение курса биологии на ступени основного</w:t>
      </w:r>
      <w:r>
        <w:rPr>
          <w:rFonts w:ascii="Times New Roman" w:hAnsi="Times New Roman" w:cs="Times New Roman"/>
          <w:sz w:val="24"/>
        </w:rPr>
        <w:t xml:space="preserve"> общего образования выделено 272</w:t>
      </w:r>
      <w:r w:rsidR="006A1D0F">
        <w:rPr>
          <w:rFonts w:ascii="Times New Roman" w:hAnsi="Times New Roman" w:cs="Times New Roman"/>
          <w:sz w:val="24"/>
        </w:rPr>
        <w:t xml:space="preserve"> часа</w:t>
      </w:r>
      <w:r w:rsidR="002467CE">
        <w:rPr>
          <w:rFonts w:ascii="Times New Roman" w:hAnsi="Times New Roman" w:cs="Times New Roman"/>
          <w:sz w:val="24"/>
        </w:rPr>
        <w:t>, в том числе</w:t>
      </w:r>
      <w:r w:rsidR="006A1D0F">
        <w:rPr>
          <w:rFonts w:ascii="Times New Roman" w:hAnsi="Times New Roman" w:cs="Times New Roman"/>
          <w:sz w:val="24"/>
        </w:rPr>
        <w:t xml:space="preserve"> в 5 классе -34ч (из расчета 1 час в неделю); </w:t>
      </w:r>
      <w:r w:rsidR="002467CE">
        <w:rPr>
          <w:rFonts w:ascii="Times New Roman" w:hAnsi="Times New Roman" w:cs="Times New Roman"/>
          <w:sz w:val="24"/>
        </w:rPr>
        <w:t xml:space="preserve"> в 6 классе – 35 </w:t>
      </w:r>
      <w:r w:rsidR="00CA7164">
        <w:rPr>
          <w:rFonts w:ascii="Times New Roman" w:hAnsi="Times New Roman" w:cs="Times New Roman"/>
          <w:sz w:val="24"/>
        </w:rPr>
        <w:t>часов (</w:t>
      </w:r>
      <w:r w:rsidR="002467CE">
        <w:rPr>
          <w:rFonts w:ascii="Times New Roman" w:hAnsi="Times New Roman" w:cs="Times New Roman"/>
          <w:sz w:val="24"/>
        </w:rPr>
        <w:t>1 час в неделю)</w:t>
      </w:r>
      <w:r w:rsidR="006A1D0F">
        <w:rPr>
          <w:rFonts w:ascii="Times New Roman" w:hAnsi="Times New Roman" w:cs="Times New Roman"/>
          <w:sz w:val="24"/>
        </w:rPr>
        <w:t xml:space="preserve">, 7-9 классах – по 68 </w:t>
      </w:r>
      <w:r w:rsidR="00CA7164">
        <w:rPr>
          <w:rFonts w:ascii="Times New Roman" w:hAnsi="Times New Roman" w:cs="Times New Roman"/>
          <w:sz w:val="24"/>
        </w:rPr>
        <w:t>часов (по 2 часа в неделю). Систему, многообразие и эволюцию живой природы целесообразно изучать на основе краеведческого подхода с использованием наиболее типичных представителей растений , животных, грибов конкретного региона. Для изучения местной флоры и фауны, в том числе культурных растений, домашних и с/х животных, грибов, рекомендуется использовать 35 часов учебного времени из регионального компонента.</w:t>
      </w:r>
    </w:p>
    <w:p w:rsidR="008C2CD4" w:rsidRPr="0072688B" w:rsidRDefault="008C2CD4" w:rsidP="008C2CD4">
      <w:pPr>
        <w:shd w:val="clear" w:color="auto" w:fill="FFFFFF"/>
        <w:jc w:val="center"/>
        <w:rPr>
          <w:rFonts w:ascii="Times New Roman" w:hAnsi="Times New Roman" w:cs="Times New Roman"/>
          <w:b/>
          <w:iCs/>
          <w:sz w:val="24"/>
          <w:szCs w:val="24"/>
        </w:rPr>
      </w:pPr>
      <w:r w:rsidRPr="008C2CD4">
        <w:rPr>
          <w:rFonts w:ascii="Times New Roman" w:hAnsi="Times New Roman" w:cs="Times New Roman"/>
          <w:b/>
          <w:iCs/>
          <w:sz w:val="24"/>
          <w:szCs w:val="24"/>
        </w:rPr>
        <w:t xml:space="preserve"> </w:t>
      </w:r>
      <w:r w:rsidRPr="0072688B">
        <w:rPr>
          <w:rFonts w:ascii="Times New Roman" w:hAnsi="Times New Roman" w:cs="Times New Roman"/>
          <w:b/>
          <w:iCs/>
          <w:sz w:val="24"/>
          <w:szCs w:val="24"/>
        </w:rPr>
        <w:t>Пояснительная записка</w:t>
      </w:r>
    </w:p>
    <w:p w:rsidR="008C2CD4" w:rsidRPr="00B10CEC" w:rsidRDefault="008C2CD4" w:rsidP="008C2CD4">
      <w:pPr>
        <w:rPr>
          <w:rFonts w:ascii="Times New Roman" w:hAnsi="Times New Roman" w:cs="Times New Roman"/>
          <w:sz w:val="24"/>
          <w:szCs w:val="24"/>
        </w:rPr>
      </w:pPr>
      <w:r w:rsidRPr="00C25DCE">
        <w:rPr>
          <w:b/>
          <w:u w:val="single"/>
        </w:rPr>
        <w:t>1.</w:t>
      </w:r>
      <w:r w:rsidRPr="00C447D0">
        <w:rPr>
          <w:bCs/>
        </w:rPr>
        <w:t xml:space="preserve"> </w:t>
      </w:r>
      <w:r w:rsidRPr="00B10CEC">
        <w:rPr>
          <w:rFonts w:ascii="Times New Roman" w:hAnsi="Times New Roman" w:cs="Times New Roman"/>
          <w:bCs/>
          <w:sz w:val="24"/>
          <w:szCs w:val="24"/>
        </w:rPr>
        <w:t>Р</w:t>
      </w:r>
      <w:r w:rsidRPr="00B10CEC">
        <w:rPr>
          <w:rFonts w:ascii="Times New Roman" w:hAnsi="Times New Roman" w:cs="Times New Roman"/>
          <w:sz w:val="24"/>
          <w:szCs w:val="24"/>
        </w:rPr>
        <w:t>абочая программа  по биологии для основной школы   разработана в соответствии с  Федеральным государ</w:t>
      </w:r>
      <w:r w:rsidRPr="00B10CEC">
        <w:rPr>
          <w:rFonts w:ascii="Times New Roman" w:hAnsi="Times New Roman" w:cs="Times New Roman"/>
          <w:sz w:val="24"/>
          <w:szCs w:val="24"/>
        </w:rPr>
        <w:softHyphen/>
        <w:t>ственным образовательным стандартом  основного общего обра</w:t>
      </w:r>
      <w:r w:rsidRPr="00B10CEC">
        <w:rPr>
          <w:rFonts w:ascii="Times New Roman" w:hAnsi="Times New Roman" w:cs="Times New Roman"/>
          <w:sz w:val="24"/>
          <w:szCs w:val="24"/>
        </w:rPr>
        <w:softHyphen/>
        <w:t>зования, утвержден МОиН РФ приказом № 1897 от 17 декабря 2010 года; зарегистрирован Минюстом России 1 февраля 2011 года № 19644; примерной  программой  по учебным предметам «Биология 5-9 классы» (стандарты второго поколения) М., Просвещение, 2011; авторской учебной программой  Н.И.Сонин, В.Б.Захаров «Программа основного общего образования.  Биология.  5-9 классы. Концентрический курс» М.: Дрофа,2012;  на основе основной образовател</w:t>
      </w:r>
      <w:r>
        <w:rPr>
          <w:rFonts w:ascii="Times New Roman" w:hAnsi="Times New Roman" w:cs="Times New Roman"/>
          <w:sz w:val="24"/>
          <w:szCs w:val="24"/>
        </w:rPr>
        <w:t>ьной программы МКОУ «Венгеловская ОШ» Палласовского района</w:t>
      </w:r>
      <w:r w:rsidRPr="00B10CEC">
        <w:rPr>
          <w:rFonts w:ascii="Times New Roman" w:hAnsi="Times New Roman" w:cs="Times New Roman"/>
          <w:sz w:val="24"/>
          <w:szCs w:val="24"/>
        </w:rPr>
        <w:t>.</w:t>
      </w:r>
    </w:p>
    <w:p w:rsidR="008C2CD4" w:rsidRPr="00B10CEC" w:rsidRDefault="008C2CD4" w:rsidP="008C2CD4">
      <w:pPr>
        <w:rPr>
          <w:rFonts w:ascii="Times New Roman" w:hAnsi="Times New Roman" w:cs="Times New Roman"/>
          <w:sz w:val="24"/>
          <w:szCs w:val="24"/>
        </w:rPr>
      </w:pPr>
      <w:r w:rsidRPr="00B10CEC">
        <w:rPr>
          <w:rFonts w:ascii="Times New Roman" w:hAnsi="Times New Roman" w:cs="Times New Roman"/>
          <w:sz w:val="24"/>
          <w:szCs w:val="24"/>
        </w:rPr>
        <w:t>Данная рабочая программа ориентирована  на использование  учебников по биологии и учебно-методических пособий предметной линии «Сфера жизни» (концентрический курс), созданных  коллективом авторов под руководством Н.И.Сонина.</w:t>
      </w:r>
    </w:p>
    <w:p w:rsidR="008C2CD4" w:rsidRPr="007D45F0" w:rsidRDefault="008C2CD4" w:rsidP="008C2CD4">
      <w:pPr>
        <w:spacing w:after="0" w:line="360" w:lineRule="auto"/>
        <w:contextualSpacing/>
        <w:jc w:val="both"/>
        <w:rPr>
          <w:rFonts w:ascii="Times New Roman" w:hAnsi="Times New Roman"/>
          <w:sz w:val="24"/>
          <w:szCs w:val="24"/>
        </w:rPr>
      </w:pPr>
      <w:r w:rsidRPr="007D45F0">
        <w:rPr>
          <w:rFonts w:ascii="Times New Roman" w:hAnsi="Times New Roman"/>
          <w:b/>
          <w:sz w:val="24"/>
          <w:szCs w:val="24"/>
        </w:rPr>
        <w:t>Цели  биологического образования в основной школе</w:t>
      </w:r>
      <w:r w:rsidRPr="007D45F0">
        <w:rPr>
          <w:rFonts w:ascii="Times New Roman" w:hAnsi="Times New Roman"/>
          <w:sz w:val="24"/>
          <w:szCs w:val="24"/>
        </w:rPr>
        <w:t xml:space="preserve">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8C2CD4" w:rsidRPr="007D45F0" w:rsidRDefault="008C2CD4" w:rsidP="008C2CD4">
      <w:pPr>
        <w:spacing w:after="0" w:line="360" w:lineRule="auto"/>
        <w:contextualSpacing/>
        <w:jc w:val="both"/>
        <w:rPr>
          <w:rFonts w:ascii="Times New Roman" w:hAnsi="Times New Roman"/>
          <w:sz w:val="24"/>
          <w:szCs w:val="24"/>
        </w:rPr>
      </w:pPr>
      <w:r w:rsidRPr="007D45F0">
        <w:rPr>
          <w:rFonts w:ascii="Times New Roman" w:hAnsi="Times New Roman"/>
          <w:sz w:val="24"/>
          <w:szCs w:val="24"/>
        </w:rPr>
        <w:t>Глобальные цели биологического образования являются общими для основной и старшей школы и определяются 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(объемы и способы получения информации порождают ряд особенностей развития современных подростков). Наиболее продуктивными с точки зрения решения задач развития подростка являются социоморальная и интеллектуальная взрослость.</w:t>
      </w:r>
    </w:p>
    <w:p w:rsidR="008C2CD4" w:rsidRPr="007D45F0" w:rsidRDefault="008C2CD4" w:rsidP="008C2CD4">
      <w:pPr>
        <w:spacing w:after="0" w:line="360" w:lineRule="auto"/>
        <w:contextualSpacing/>
        <w:jc w:val="both"/>
        <w:rPr>
          <w:rFonts w:ascii="Times New Roman" w:hAnsi="Times New Roman"/>
          <w:sz w:val="24"/>
          <w:szCs w:val="24"/>
        </w:rPr>
      </w:pPr>
      <w:r w:rsidRPr="007D45F0">
        <w:rPr>
          <w:rFonts w:ascii="Times New Roman" w:hAnsi="Times New Roman"/>
          <w:sz w:val="24"/>
          <w:szCs w:val="24"/>
        </w:rPr>
        <w:t>Помимо этого,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w:t>
      </w:r>
    </w:p>
    <w:p w:rsidR="008C2CD4" w:rsidRPr="007D45F0" w:rsidRDefault="008C2CD4" w:rsidP="008C2CD4">
      <w:pPr>
        <w:spacing w:after="0" w:line="360" w:lineRule="auto"/>
        <w:contextualSpacing/>
        <w:jc w:val="both"/>
        <w:rPr>
          <w:rFonts w:ascii="Times New Roman" w:hAnsi="Times New Roman"/>
          <w:sz w:val="24"/>
          <w:szCs w:val="24"/>
        </w:rPr>
      </w:pPr>
      <w:r w:rsidRPr="007D45F0">
        <w:rPr>
          <w:rFonts w:ascii="Times New Roman" w:hAnsi="Times New Roman"/>
          <w:sz w:val="24"/>
          <w:szCs w:val="24"/>
        </w:rPr>
        <w:t>С учетом вышеназванных подходов глобальными целями биологического образования являются:</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социализация</w:t>
      </w:r>
      <w:r w:rsidRPr="007D45F0">
        <w:rPr>
          <w:rFonts w:ascii="Times New Roman" w:hAnsi="Times New Roman"/>
          <w:sz w:val="24"/>
          <w:szCs w:val="24"/>
        </w:rPr>
        <w:t xml:space="preserve"> обучаемых как вхождение в мир культуры и социальных отношений, обеспечивающие включение учащихся в ту или иную группу или общность – носителя её норм, ценностей, ориентаций, осваиваемых в процессе знакомства с миром живой природы;</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приобщение</w:t>
      </w:r>
      <w:r w:rsidRPr="007D45F0">
        <w:rPr>
          <w:rFonts w:ascii="Times New Roman" w:hAnsi="Times New Roman"/>
          <w:sz w:val="24"/>
          <w:szCs w:val="24"/>
        </w:rPr>
        <w:t xml:space="preserve">  к познавательной культуре как системе познавательных (научных) ценностей, накопленных обществом в сфере биологической науки.</w:t>
      </w:r>
    </w:p>
    <w:p w:rsidR="008C2CD4" w:rsidRPr="007D45F0" w:rsidRDefault="008C2CD4" w:rsidP="008C2CD4">
      <w:pPr>
        <w:spacing w:after="0" w:line="360" w:lineRule="auto"/>
        <w:contextualSpacing/>
        <w:jc w:val="both"/>
        <w:rPr>
          <w:rFonts w:ascii="Times New Roman" w:hAnsi="Times New Roman"/>
          <w:sz w:val="24"/>
          <w:szCs w:val="24"/>
        </w:rPr>
      </w:pPr>
      <w:r w:rsidRPr="007D45F0">
        <w:rPr>
          <w:rFonts w:ascii="Times New Roman" w:hAnsi="Times New Roman"/>
          <w:b/>
          <w:i/>
          <w:sz w:val="24"/>
          <w:szCs w:val="24"/>
        </w:rPr>
        <w:t xml:space="preserve"> </w:t>
      </w:r>
      <w:r w:rsidRPr="007D45F0">
        <w:rPr>
          <w:rFonts w:ascii="Times New Roman" w:hAnsi="Times New Roman"/>
          <w:sz w:val="24"/>
          <w:szCs w:val="24"/>
        </w:rPr>
        <w:t>Помимо этого, биологическое образование призвано обеспечить:</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ориентацию</w:t>
      </w:r>
      <w:r w:rsidRPr="007D45F0">
        <w:rPr>
          <w:rFonts w:ascii="Times New Roman" w:hAnsi="Times New Roman"/>
          <w:sz w:val="24"/>
          <w:szCs w:val="24"/>
        </w:rPr>
        <w:t xml:space="preserve"> в системе моральных норм и ценностей: признание высокой ценности жизни во всех её проявлениях, здоровья своего и других людей; экологическое сознание; воспитание любви к природе;</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 xml:space="preserve">развитие </w:t>
      </w:r>
      <w:r w:rsidRPr="007D45F0">
        <w:rPr>
          <w:rFonts w:ascii="Times New Roman" w:hAnsi="Times New Roman"/>
          <w:sz w:val="24"/>
          <w:szCs w:val="24"/>
        </w:rPr>
        <w:t>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 xml:space="preserve">овладение </w:t>
      </w:r>
      <w:r w:rsidRPr="007D45F0">
        <w:rPr>
          <w:rFonts w:ascii="Times New Roman" w:hAnsi="Times New Roman"/>
          <w:sz w:val="24"/>
          <w:szCs w:val="24"/>
        </w:rPr>
        <w:t>ключевыми компетентностями: учебно-познавательными, информационными, ценностно-смысловыми, коммуникативными;</w:t>
      </w:r>
    </w:p>
    <w:p w:rsidR="008C2CD4" w:rsidRPr="007D45F0" w:rsidRDefault="008C2CD4" w:rsidP="008C2CD4">
      <w:pPr>
        <w:numPr>
          <w:ilvl w:val="0"/>
          <w:numId w:val="2"/>
        </w:numPr>
        <w:spacing w:after="0" w:line="360" w:lineRule="auto"/>
        <w:ind w:left="0" w:firstLine="0"/>
        <w:contextualSpacing/>
        <w:jc w:val="both"/>
        <w:rPr>
          <w:rFonts w:ascii="Times New Roman" w:hAnsi="Times New Roman"/>
          <w:sz w:val="24"/>
          <w:szCs w:val="24"/>
        </w:rPr>
      </w:pPr>
      <w:r w:rsidRPr="007D45F0">
        <w:rPr>
          <w:rFonts w:ascii="Times New Roman" w:hAnsi="Times New Roman"/>
          <w:b/>
          <w:i/>
          <w:sz w:val="24"/>
          <w:szCs w:val="24"/>
        </w:rPr>
        <w:t xml:space="preserve">формирование </w:t>
      </w:r>
      <w:r w:rsidRPr="007D45F0">
        <w:rPr>
          <w:rFonts w:ascii="Times New Roman" w:hAnsi="Times New Roman"/>
          <w:sz w:val="24"/>
          <w:szCs w:val="24"/>
        </w:rPr>
        <w:t xml:space="preserve">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8C2CD4" w:rsidRPr="00D5305D" w:rsidRDefault="008C2CD4" w:rsidP="008C2CD4">
      <w:pPr>
        <w:pStyle w:val="ab"/>
        <w:rPr>
          <w:rFonts w:ascii="Times New Roman" w:hAnsi="Times New Roman" w:cs="Times New Roman"/>
          <w:b/>
          <w:i/>
          <w:sz w:val="24"/>
          <w:szCs w:val="24"/>
        </w:rPr>
      </w:pPr>
    </w:p>
    <w:p w:rsidR="008C2CD4" w:rsidRPr="00D5305D" w:rsidRDefault="008C2CD4" w:rsidP="008C2CD4">
      <w:pPr>
        <w:shd w:val="clear" w:color="auto" w:fill="FFFFFF"/>
        <w:spacing w:after="0" w:line="300" w:lineRule="atLeast"/>
        <w:rPr>
          <w:rFonts w:ascii="Times New Roman" w:eastAsia="Times New Roman" w:hAnsi="Times New Roman" w:cs="Times New Roman"/>
          <w:color w:val="494949"/>
          <w:sz w:val="24"/>
          <w:szCs w:val="24"/>
          <w:lang w:eastAsia="ru-RU"/>
        </w:rPr>
      </w:pPr>
      <w:r w:rsidRPr="00D5305D">
        <w:rPr>
          <w:rFonts w:ascii="Times New Roman" w:eastAsia="Times New Roman" w:hAnsi="Times New Roman" w:cs="Times New Roman"/>
          <w:color w:val="494949"/>
          <w:sz w:val="24"/>
          <w:szCs w:val="24"/>
          <w:lang w:eastAsia="ru-RU"/>
        </w:rPr>
        <w:t> </w:t>
      </w:r>
      <w:r w:rsidRPr="00D5305D">
        <w:rPr>
          <w:rFonts w:ascii="Times New Roman" w:hAnsi="Times New Roman" w:cs="Times New Roman"/>
          <w:b/>
          <w:bCs/>
          <w:color w:val="000000"/>
          <w:sz w:val="24"/>
          <w:szCs w:val="24"/>
        </w:rPr>
        <w:t>Основные образовательные технологии:</w:t>
      </w:r>
    </w:p>
    <w:p w:rsidR="008C2CD4" w:rsidRPr="008B2F3E" w:rsidRDefault="008C2CD4" w:rsidP="008C2CD4">
      <w:pPr>
        <w:rPr>
          <w:rFonts w:ascii="Times New Roman" w:hAnsi="Times New Roman" w:cs="Times New Roman"/>
          <w:sz w:val="24"/>
          <w:szCs w:val="24"/>
        </w:rPr>
      </w:pPr>
      <w:r w:rsidRPr="00D5305D">
        <w:t xml:space="preserve"> </w:t>
      </w:r>
      <w:r w:rsidRPr="008B2F3E">
        <w:rPr>
          <w:rFonts w:ascii="Times New Roman" w:hAnsi="Times New Roman" w:cs="Times New Roman"/>
          <w:sz w:val="24"/>
          <w:szCs w:val="24"/>
        </w:rPr>
        <w:t>- Технология проблемно – диалогического обучения</w:t>
      </w:r>
    </w:p>
    <w:p w:rsidR="008C2CD4" w:rsidRPr="008B2F3E" w:rsidRDefault="008C2CD4" w:rsidP="008C2CD4">
      <w:pPr>
        <w:rPr>
          <w:rFonts w:ascii="Times New Roman" w:hAnsi="Times New Roman" w:cs="Times New Roman"/>
          <w:sz w:val="24"/>
          <w:szCs w:val="24"/>
        </w:rPr>
      </w:pPr>
      <w:r w:rsidRPr="008B2F3E">
        <w:rPr>
          <w:rFonts w:ascii="Times New Roman" w:hAnsi="Times New Roman" w:cs="Times New Roman"/>
          <w:sz w:val="24"/>
          <w:szCs w:val="24"/>
        </w:rPr>
        <w:t>- Технология продуктивного чтения</w:t>
      </w:r>
    </w:p>
    <w:p w:rsidR="008C2CD4" w:rsidRPr="008B2F3E" w:rsidRDefault="008C2CD4" w:rsidP="008C2CD4">
      <w:pPr>
        <w:rPr>
          <w:rFonts w:ascii="Times New Roman" w:hAnsi="Times New Roman" w:cs="Times New Roman"/>
          <w:color w:val="000000"/>
          <w:sz w:val="24"/>
          <w:szCs w:val="24"/>
        </w:rPr>
      </w:pPr>
      <w:r w:rsidRPr="008B2F3E">
        <w:rPr>
          <w:rFonts w:ascii="Times New Roman" w:hAnsi="Times New Roman" w:cs="Times New Roman"/>
          <w:sz w:val="24"/>
          <w:szCs w:val="24"/>
        </w:rPr>
        <w:t xml:space="preserve"> </w:t>
      </w:r>
      <w:r w:rsidRPr="008B2F3E">
        <w:rPr>
          <w:rFonts w:ascii="Times New Roman" w:hAnsi="Times New Roman" w:cs="Times New Roman"/>
          <w:color w:val="000000"/>
          <w:sz w:val="24"/>
          <w:szCs w:val="24"/>
        </w:rPr>
        <w:t>- Информационно – коммуникационные технологии</w:t>
      </w:r>
    </w:p>
    <w:p w:rsidR="008C2CD4" w:rsidRPr="008B2F3E" w:rsidRDefault="008C2CD4" w:rsidP="008C2CD4">
      <w:pPr>
        <w:rPr>
          <w:rFonts w:ascii="Times New Roman" w:hAnsi="Times New Roman" w:cs="Times New Roman"/>
          <w:color w:val="000000"/>
          <w:sz w:val="24"/>
          <w:szCs w:val="24"/>
        </w:rPr>
      </w:pPr>
      <w:r w:rsidRPr="008B2F3E">
        <w:rPr>
          <w:rFonts w:ascii="Times New Roman" w:hAnsi="Times New Roman" w:cs="Times New Roman"/>
          <w:color w:val="000000"/>
          <w:sz w:val="24"/>
          <w:szCs w:val="24"/>
        </w:rPr>
        <w:t xml:space="preserve"> - Здоровьесберегающие технологии</w:t>
      </w:r>
    </w:p>
    <w:p w:rsidR="008C2CD4" w:rsidRPr="008B2F3E" w:rsidRDefault="008C2CD4" w:rsidP="008C2CD4">
      <w:pPr>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B2F3E">
        <w:rPr>
          <w:rFonts w:ascii="Times New Roman" w:hAnsi="Times New Roman" w:cs="Times New Roman"/>
          <w:color w:val="000000"/>
          <w:sz w:val="24"/>
          <w:szCs w:val="24"/>
        </w:rPr>
        <w:t xml:space="preserve"> - Личностно- ориентированные технологии</w:t>
      </w:r>
      <w:r w:rsidRPr="008B2F3E">
        <w:rPr>
          <w:rStyle w:val="apple-converted-space"/>
          <w:rFonts w:ascii="Times New Roman" w:hAnsi="Times New Roman" w:cs="Times New Roman"/>
          <w:color w:val="000000"/>
          <w:sz w:val="24"/>
          <w:szCs w:val="24"/>
        </w:rPr>
        <w:t> </w:t>
      </w:r>
    </w:p>
    <w:p w:rsidR="008C2CD4" w:rsidRPr="00D5305D" w:rsidRDefault="008C2CD4" w:rsidP="008C2CD4">
      <w:pPr>
        <w:pStyle w:val="ab"/>
        <w:rPr>
          <w:rStyle w:val="apple-converted-space"/>
          <w:rFonts w:ascii="Times New Roman" w:hAnsi="Times New Roman" w:cs="Times New Roman"/>
          <w:color w:val="000000"/>
          <w:sz w:val="24"/>
          <w:szCs w:val="24"/>
        </w:rPr>
      </w:pPr>
    </w:p>
    <w:p w:rsidR="008C2CD4" w:rsidRPr="00A80ECF" w:rsidRDefault="008C2CD4" w:rsidP="008C2CD4">
      <w:pPr>
        <w:rPr>
          <w:rStyle w:val="apple-converted-space"/>
          <w:rFonts w:ascii="Times New Roman" w:hAnsi="Times New Roman" w:cs="Times New Roman"/>
          <w:b/>
          <w:color w:val="000000"/>
          <w:sz w:val="24"/>
          <w:szCs w:val="24"/>
        </w:rPr>
      </w:pPr>
      <w:r w:rsidRPr="00A80ECF">
        <w:rPr>
          <w:rStyle w:val="apple-converted-space"/>
          <w:rFonts w:ascii="Times New Roman" w:hAnsi="Times New Roman" w:cs="Times New Roman"/>
          <w:b/>
          <w:color w:val="000000"/>
          <w:sz w:val="24"/>
          <w:szCs w:val="24"/>
        </w:rPr>
        <w:t>Формы контроля:</w:t>
      </w:r>
    </w:p>
    <w:p w:rsidR="008C2CD4" w:rsidRDefault="008C2CD4" w:rsidP="008C2CD4">
      <w:pPr>
        <w:rPr>
          <w:rFonts w:ascii="Times New Roman" w:hAnsi="Times New Roman" w:cs="Times New Roman"/>
          <w:sz w:val="24"/>
          <w:szCs w:val="24"/>
          <w:u w:val="single"/>
        </w:rPr>
      </w:pPr>
      <w:r w:rsidRPr="00A80ECF">
        <w:rPr>
          <w:rStyle w:val="apple-converted-space"/>
          <w:rFonts w:ascii="Times New Roman" w:hAnsi="Times New Roman" w:cs="Times New Roman"/>
          <w:color w:val="000000"/>
          <w:sz w:val="24"/>
          <w:szCs w:val="24"/>
        </w:rPr>
        <w:t xml:space="preserve">1) </w:t>
      </w:r>
      <w:r w:rsidRPr="00A80ECF">
        <w:rPr>
          <w:rFonts w:ascii="Times New Roman" w:eastAsia="Times New Roman" w:hAnsi="Times New Roman" w:cs="Times New Roman"/>
          <w:iCs/>
          <w:sz w:val="24"/>
          <w:szCs w:val="24"/>
          <w:u w:val="single"/>
          <w:lang w:eastAsia="ru-RU"/>
        </w:rPr>
        <w:t>фронтальный опрос</w:t>
      </w:r>
    </w:p>
    <w:p w:rsidR="008C2CD4" w:rsidRPr="007F0A10" w:rsidRDefault="008C2CD4" w:rsidP="008C2CD4">
      <w:pPr>
        <w:rPr>
          <w:rStyle w:val="apple-converted-space"/>
          <w:rFonts w:ascii="Times New Roman" w:hAnsi="Times New Roman" w:cs="Times New Roman"/>
          <w:sz w:val="24"/>
          <w:szCs w:val="24"/>
          <w:u w:val="single"/>
        </w:rPr>
      </w:pPr>
      <w:r w:rsidRPr="00A80ECF">
        <w:rPr>
          <w:rStyle w:val="apple-converted-space"/>
          <w:rFonts w:ascii="Times New Roman" w:hAnsi="Times New Roman" w:cs="Times New Roman"/>
          <w:color w:val="000000"/>
          <w:sz w:val="24"/>
          <w:szCs w:val="24"/>
        </w:rPr>
        <w:t xml:space="preserve"> 2) </w:t>
      </w:r>
      <w:r w:rsidRPr="00A80ECF">
        <w:rPr>
          <w:rStyle w:val="apple-converted-space"/>
          <w:rFonts w:ascii="Times New Roman" w:hAnsi="Times New Roman" w:cs="Times New Roman"/>
          <w:color w:val="000000"/>
          <w:sz w:val="24"/>
          <w:szCs w:val="24"/>
          <w:u w:val="single"/>
        </w:rPr>
        <w:t>тестовые задания</w:t>
      </w:r>
    </w:p>
    <w:p w:rsidR="008C2CD4" w:rsidRPr="00A80ECF" w:rsidRDefault="008C2CD4" w:rsidP="008C2CD4">
      <w:pPr>
        <w:rPr>
          <w:rFonts w:ascii="Times New Roman" w:eastAsia="Times New Roman" w:hAnsi="Times New Roman" w:cs="Times New Roman"/>
          <w:iCs/>
          <w:sz w:val="24"/>
          <w:szCs w:val="24"/>
          <w:lang w:eastAsia="ru-RU"/>
        </w:rPr>
      </w:pPr>
      <w:r w:rsidRPr="00A80ECF">
        <w:rPr>
          <w:rStyle w:val="apple-converted-space"/>
          <w:rFonts w:ascii="Times New Roman" w:hAnsi="Times New Roman" w:cs="Times New Roman"/>
          <w:color w:val="000000"/>
          <w:sz w:val="24"/>
          <w:szCs w:val="24"/>
        </w:rPr>
        <w:t xml:space="preserve">     </w:t>
      </w:r>
      <w:r w:rsidRPr="00A80ECF">
        <w:rPr>
          <w:rFonts w:ascii="Times New Roman" w:eastAsia="Times New Roman" w:hAnsi="Times New Roman" w:cs="Times New Roman"/>
          <w:iCs/>
          <w:sz w:val="24"/>
          <w:szCs w:val="24"/>
          <w:lang w:eastAsia="ru-RU"/>
        </w:rPr>
        <w:t xml:space="preserve">с однозначным выбором ответа,  </w:t>
      </w:r>
    </w:p>
    <w:p w:rsidR="008C2CD4" w:rsidRPr="00A80ECF" w:rsidRDefault="008C2CD4" w:rsidP="008C2CD4">
      <w:pPr>
        <w:rPr>
          <w:rFonts w:ascii="Times New Roman" w:eastAsia="Times New Roman" w:hAnsi="Times New Roman" w:cs="Times New Roman"/>
          <w:iCs/>
          <w:sz w:val="24"/>
          <w:szCs w:val="24"/>
          <w:lang w:eastAsia="ru-RU"/>
        </w:rPr>
      </w:pPr>
      <w:r w:rsidRPr="00A80ECF">
        <w:rPr>
          <w:rFonts w:ascii="Times New Roman" w:eastAsia="Times New Roman" w:hAnsi="Times New Roman" w:cs="Times New Roman"/>
          <w:iCs/>
          <w:sz w:val="24"/>
          <w:szCs w:val="24"/>
          <w:lang w:eastAsia="ru-RU"/>
        </w:rPr>
        <w:t xml:space="preserve">     с многозначным ответом,  </w:t>
      </w:r>
    </w:p>
    <w:p w:rsidR="008C2CD4" w:rsidRPr="00A80ECF" w:rsidRDefault="008C2CD4" w:rsidP="008C2CD4">
      <w:pPr>
        <w:rPr>
          <w:rFonts w:ascii="Times New Roman" w:eastAsia="Times New Roman" w:hAnsi="Times New Roman" w:cs="Times New Roman"/>
          <w:iCs/>
          <w:sz w:val="24"/>
          <w:szCs w:val="24"/>
          <w:lang w:eastAsia="ru-RU"/>
        </w:rPr>
      </w:pPr>
      <w:r w:rsidRPr="00A80ECF">
        <w:rPr>
          <w:rFonts w:ascii="Times New Roman" w:eastAsia="Times New Roman" w:hAnsi="Times New Roman" w:cs="Times New Roman"/>
          <w:iCs/>
          <w:sz w:val="24"/>
          <w:szCs w:val="24"/>
          <w:lang w:eastAsia="ru-RU"/>
        </w:rPr>
        <w:t xml:space="preserve">     на дополнение,</w:t>
      </w:r>
    </w:p>
    <w:p w:rsidR="008C2CD4" w:rsidRPr="00A80ECF" w:rsidRDefault="008C2CD4" w:rsidP="008C2CD4">
      <w:pPr>
        <w:rPr>
          <w:rFonts w:ascii="Times New Roman" w:eastAsia="Times New Roman" w:hAnsi="Times New Roman" w:cs="Times New Roman"/>
          <w:iCs/>
          <w:sz w:val="24"/>
          <w:szCs w:val="24"/>
          <w:lang w:eastAsia="ru-RU"/>
        </w:rPr>
      </w:pPr>
      <w:r w:rsidRPr="00A80ECF">
        <w:rPr>
          <w:rFonts w:ascii="Times New Roman" w:eastAsia="Times New Roman" w:hAnsi="Times New Roman" w:cs="Times New Roman"/>
          <w:iCs/>
          <w:sz w:val="24"/>
          <w:szCs w:val="24"/>
          <w:lang w:eastAsia="ru-RU"/>
        </w:rPr>
        <w:t xml:space="preserve">     перекрестного выбора </w:t>
      </w:r>
    </w:p>
    <w:p w:rsidR="008C2CD4" w:rsidRPr="00A80ECF" w:rsidRDefault="008C2CD4" w:rsidP="008C2CD4">
      <w:pPr>
        <w:rPr>
          <w:rFonts w:ascii="Times New Roman" w:eastAsia="Times New Roman" w:hAnsi="Times New Roman" w:cs="Times New Roman"/>
          <w:iCs/>
          <w:sz w:val="24"/>
          <w:szCs w:val="24"/>
          <w:u w:val="single"/>
          <w:lang w:eastAsia="ru-RU"/>
        </w:rPr>
      </w:pPr>
      <w:r>
        <w:rPr>
          <w:rFonts w:ascii="Times New Roman" w:eastAsia="Times New Roman" w:hAnsi="Times New Roman" w:cs="Times New Roman"/>
          <w:iCs/>
          <w:sz w:val="24"/>
          <w:szCs w:val="24"/>
          <w:u w:val="single"/>
          <w:lang w:eastAsia="ru-RU"/>
        </w:rPr>
        <w:t xml:space="preserve">3) </w:t>
      </w:r>
      <w:r w:rsidRPr="00A80ECF">
        <w:rPr>
          <w:rFonts w:ascii="Times New Roman" w:eastAsia="Times New Roman" w:hAnsi="Times New Roman" w:cs="Times New Roman"/>
          <w:iCs/>
          <w:sz w:val="24"/>
          <w:szCs w:val="24"/>
          <w:u w:val="single"/>
          <w:lang w:eastAsia="ru-RU"/>
        </w:rPr>
        <w:t>письменная контрольная работа</w:t>
      </w:r>
    </w:p>
    <w:p w:rsidR="008C2CD4" w:rsidRPr="00D5305D" w:rsidRDefault="008C2CD4" w:rsidP="008C2CD4">
      <w:pPr>
        <w:pStyle w:val="ab"/>
        <w:rPr>
          <w:rFonts w:ascii="Times New Roman" w:eastAsia="Times New Roman" w:hAnsi="Times New Roman" w:cs="Times New Roman"/>
          <w:iCs/>
          <w:sz w:val="24"/>
          <w:szCs w:val="24"/>
          <w:u w:val="single"/>
          <w:lang w:eastAsia="ru-RU"/>
        </w:rPr>
      </w:pPr>
    </w:p>
    <w:p w:rsidR="008C2CD4" w:rsidRPr="00D5305D" w:rsidRDefault="008C2CD4" w:rsidP="008C2CD4">
      <w:pPr>
        <w:pStyle w:val="ab"/>
        <w:rPr>
          <w:rFonts w:ascii="Times New Roman" w:hAnsi="Times New Roman" w:cs="Times New Roman"/>
          <w:sz w:val="24"/>
          <w:szCs w:val="24"/>
        </w:rPr>
      </w:pPr>
    </w:p>
    <w:p w:rsidR="008C2CD4" w:rsidRDefault="008C2CD4" w:rsidP="008C2CD4">
      <w:pPr>
        <w:pStyle w:val="ab"/>
        <w:rPr>
          <w:rFonts w:ascii="Times New Roman" w:hAnsi="Times New Roman" w:cs="Times New Roman"/>
          <w:b/>
          <w:i/>
          <w:sz w:val="24"/>
          <w:szCs w:val="24"/>
        </w:rPr>
      </w:pPr>
      <w:bookmarkStart w:id="1" w:name="bookmark0"/>
      <w:r w:rsidRPr="00D5305D">
        <w:rPr>
          <w:rFonts w:ascii="Times New Roman" w:hAnsi="Times New Roman" w:cs="Times New Roman"/>
          <w:b/>
          <w:i/>
          <w:sz w:val="24"/>
          <w:szCs w:val="24"/>
          <w:u w:val="single"/>
        </w:rPr>
        <w:t>2.</w:t>
      </w:r>
      <w:r w:rsidRPr="00D5305D">
        <w:rPr>
          <w:rFonts w:ascii="Times New Roman" w:hAnsi="Times New Roman" w:cs="Times New Roman"/>
          <w:b/>
          <w:i/>
          <w:sz w:val="24"/>
          <w:szCs w:val="24"/>
        </w:rPr>
        <w:t>Общая характеристика курса биологии</w:t>
      </w:r>
      <w:bookmarkEnd w:id="1"/>
      <w:r w:rsidRPr="00D5305D">
        <w:rPr>
          <w:rFonts w:ascii="Times New Roman" w:hAnsi="Times New Roman" w:cs="Times New Roman"/>
          <w:b/>
          <w:i/>
          <w:sz w:val="24"/>
          <w:szCs w:val="24"/>
        </w:rPr>
        <w:t>(5-9)</w:t>
      </w:r>
    </w:p>
    <w:p w:rsidR="008C2CD4" w:rsidRPr="00A80ECF" w:rsidRDefault="008C2CD4" w:rsidP="008C2CD4">
      <w:pPr>
        <w:spacing w:after="0" w:line="360" w:lineRule="auto"/>
        <w:ind w:firstLine="567"/>
        <w:contextualSpacing/>
        <w:jc w:val="both"/>
        <w:rPr>
          <w:rFonts w:ascii="Times New Roman" w:hAnsi="Times New Roman" w:cs="Times New Roman"/>
          <w:sz w:val="24"/>
          <w:szCs w:val="24"/>
        </w:rPr>
      </w:pPr>
      <w:r w:rsidRPr="007D45F0">
        <w:rPr>
          <w:rFonts w:ascii="Times New Roman" w:hAnsi="Times New Roman"/>
          <w:sz w:val="24"/>
          <w:szCs w:val="24"/>
        </w:rPr>
        <w:t>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её многообразии и эволюции, человеке как биосоциальном существе. Программа составлена в соответствии с основным</w:t>
      </w:r>
      <w:r>
        <w:rPr>
          <w:rFonts w:ascii="Times New Roman" w:hAnsi="Times New Roman"/>
          <w:sz w:val="24"/>
          <w:szCs w:val="24"/>
        </w:rPr>
        <w:t>и</w:t>
      </w:r>
      <w:r w:rsidRPr="007D45F0">
        <w:rPr>
          <w:rFonts w:ascii="Times New Roman" w:hAnsi="Times New Roman"/>
          <w:sz w:val="24"/>
          <w:szCs w:val="24"/>
        </w:rPr>
        <w:t xml:space="preserve"> положениями системно-деятельностного подхода в обучении. Отбор содержания проведен с учетом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 </w:t>
      </w:r>
    </w:p>
    <w:p w:rsidR="008C2CD4" w:rsidRPr="00A80ECF" w:rsidRDefault="008C2CD4" w:rsidP="008C2CD4">
      <w:pPr>
        <w:rPr>
          <w:rFonts w:ascii="Times New Roman" w:hAnsi="Times New Roman" w:cs="Times New Roman"/>
          <w:sz w:val="24"/>
          <w:szCs w:val="24"/>
        </w:rPr>
      </w:pPr>
      <w:r w:rsidRPr="00A80ECF">
        <w:rPr>
          <w:rFonts w:ascii="Times New Roman" w:hAnsi="Times New Roman" w:cs="Times New Roman"/>
          <w:sz w:val="24"/>
          <w:szCs w:val="24"/>
        </w:rPr>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8C2CD4" w:rsidRPr="00A80ECF" w:rsidRDefault="008C2CD4" w:rsidP="008C2CD4">
      <w:pPr>
        <w:rPr>
          <w:rFonts w:ascii="Times New Roman" w:hAnsi="Times New Roman" w:cs="Times New Roman"/>
          <w:sz w:val="24"/>
          <w:szCs w:val="24"/>
        </w:rPr>
      </w:pPr>
      <w:r w:rsidRPr="00A80ECF">
        <w:rPr>
          <w:rFonts w:ascii="Times New Roman" w:hAnsi="Times New Roman" w:cs="Times New Roman"/>
          <w:sz w:val="24"/>
          <w:szCs w:val="24"/>
        </w:rPr>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8C2CD4" w:rsidRPr="00A80ECF" w:rsidRDefault="008C2CD4" w:rsidP="008C2CD4">
      <w:pPr>
        <w:rPr>
          <w:rFonts w:ascii="Times New Roman" w:hAnsi="Times New Roman" w:cs="Times New Roman"/>
          <w:sz w:val="24"/>
          <w:szCs w:val="24"/>
        </w:rPr>
      </w:pPr>
      <w:r w:rsidRPr="00A80ECF">
        <w:rPr>
          <w:rFonts w:ascii="Times New Roman" w:hAnsi="Times New Roman" w:cs="Times New Roman"/>
          <w:sz w:val="24"/>
          <w:szCs w:val="24"/>
        </w:rPr>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8C2CD4" w:rsidRPr="00A80ECF" w:rsidRDefault="008C2CD4" w:rsidP="008C2CD4">
      <w:pPr>
        <w:rPr>
          <w:rFonts w:ascii="Times New Roman" w:hAnsi="Times New Roman" w:cs="Times New Roman"/>
          <w:sz w:val="24"/>
          <w:szCs w:val="24"/>
        </w:rPr>
      </w:pPr>
      <w:r w:rsidRPr="00A80ECF">
        <w:rPr>
          <w:rFonts w:ascii="Times New Roman" w:hAnsi="Times New Roman" w:cs="Times New Roman"/>
          <w:sz w:val="24"/>
          <w:szCs w:val="24"/>
        </w:rPr>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8C2CD4" w:rsidRPr="00A80ECF" w:rsidRDefault="008C2CD4" w:rsidP="008C2CD4">
      <w:pPr>
        <w:rPr>
          <w:rFonts w:ascii="Times New Roman" w:hAnsi="Times New Roman" w:cs="Times New Roman"/>
          <w:sz w:val="24"/>
          <w:szCs w:val="24"/>
        </w:rPr>
      </w:pPr>
      <w:r w:rsidRPr="00A80ECF">
        <w:rPr>
          <w:rFonts w:ascii="Times New Roman" w:hAnsi="Times New Roman" w:cs="Times New Roman"/>
          <w:sz w:val="24"/>
          <w:szCs w:val="24"/>
        </w:rPr>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8C2CD4" w:rsidRPr="00D5305D" w:rsidRDefault="008C2CD4" w:rsidP="008C2CD4">
      <w:pPr>
        <w:pStyle w:val="ab"/>
        <w:rPr>
          <w:rFonts w:ascii="Times New Roman" w:hAnsi="Times New Roman" w:cs="Times New Roman"/>
          <w:sz w:val="24"/>
          <w:szCs w:val="24"/>
        </w:rPr>
      </w:pPr>
    </w:p>
    <w:p w:rsidR="008C2CD4" w:rsidRPr="00D5305D" w:rsidRDefault="008C2CD4" w:rsidP="008C2CD4">
      <w:pPr>
        <w:pStyle w:val="ab"/>
        <w:rPr>
          <w:rFonts w:ascii="Times New Roman" w:hAnsi="Times New Roman" w:cs="Times New Roman"/>
          <w:b/>
          <w:i/>
          <w:sz w:val="24"/>
          <w:szCs w:val="24"/>
        </w:rPr>
      </w:pPr>
      <w:r w:rsidRPr="00D5305D">
        <w:rPr>
          <w:rStyle w:val="ac"/>
          <w:rFonts w:eastAsia="Calibri"/>
          <w:i/>
          <w:sz w:val="24"/>
          <w:szCs w:val="24"/>
          <w:u w:val="single"/>
        </w:rPr>
        <w:t>3</w:t>
      </w:r>
      <w:r w:rsidRPr="00D5305D">
        <w:rPr>
          <w:rFonts w:ascii="Times New Roman" w:hAnsi="Times New Roman" w:cs="Times New Roman"/>
          <w:i/>
          <w:sz w:val="24"/>
          <w:szCs w:val="24"/>
        </w:rPr>
        <w:t xml:space="preserve"> </w:t>
      </w:r>
      <w:r w:rsidRPr="00D5305D">
        <w:rPr>
          <w:rFonts w:ascii="Times New Roman" w:hAnsi="Times New Roman" w:cs="Times New Roman"/>
          <w:b/>
          <w:i/>
          <w:sz w:val="24"/>
          <w:szCs w:val="24"/>
        </w:rPr>
        <w:t>Место учебного предмета в базисном учебном плане.</w:t>
      </w:r>
    </w:p>
    <w:p w:rsidR="008C2CD4" w:rsidRPr="00D5305D" w:rsidRDefault="008C2CD4" w:rsidP="008C2CD4">
      <w:pPr>
        <w:pStyle w:val="ab"/>
        <w:rPr>
          <w:rFonts w:ascii="Times New Roman" w:hAnsi="Times New Roman" w:cs="Times New Roman"/>
          <w:b/>
          <w:i/>
          <w:sz w:val="24"/>
          <w:szCs w:val="24"/>
        </w:rPr>
      </w:pPr>
    </w:p>
    <w:tbl>
      <w:tblPr>
        <w:tblW w:w="0" w:type="auto"/>
        <w:tblInd w:w="-347" w:type="dxa"/>
        <w:tblLayout w:type="fixed"/>
        <w:tblCellMar>
          <w:top w:w="55" w:type="dxa"/>
          <w:left w:w="55" w:type="dxa"/>
          <w:bottom w:w="55" w:type="dxa"/>
          <w:right w:w="55" w:type="dxa"/>
        </w:tblCellMar>
        <w:tblLook w:val="04A0"/>
      </w:tblPr>
      <w:tblGrid>
        <w:gridCol w:w="2820"/>
        <w:gridCol w:w="2370"/>
        <w:gridCol w:w="2445"/>
        <w:gridCol w:w="2856"/>
      </w:tblGrid>
      <w:tr w:rsidR="008C2CD4" w:rsidRPr="00D5305D" w:rsidTr="001A143D">
        <w:trPr>
          <w:trHeight w:val="801"/>
        </w:trPr>
        <w:tc>
          <w:tcPr>
            <w:tcW w:w="2820" w:type="dxa"/>
            <w:tcBorders>
              <w:top w:val="single" w:sz="2" w:space="0" w:color="000000"/>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Год обучения</w:t>
            </w:r>
          </w:p>
        </w:tc>
        <w:tc>
          <w:tcPr>
            <w:tcW w:w="2370" w:type="dxa"/>
            <w:tcBorders>
              <w:top w:val="single" w:sz="2" w:space="0" w:color="000000"/>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Количество часов</w:t>
            </w:r>
          </w:p>
        </w:tc>
        <w:tc>
          <w:tcPr>
            <w:tcW w:w="2445" w:type="dxa"/>
            <w:tcBorders>
              <w:top w:val="single" w:sz="2" w:space="0" w:color="000000"/>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Количество учебных недель</w:t>
            </w:r>
          </w:p>
        </w:tc>
        <w:tc>
          <w:tcPr>
            <w:tcW w:w="2856" w:type="dxa"/>
            <w:tcBorders>
              <w:top w:val="single" w:sz="2" w:space="0" w:color="000000"/>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Всего за год</w:t>
            </w:r>
          </w:p>
        </w:tc>
      </w:tr>
      <w:tr w:rsidR="008C2CD4" w:rsidRPr="00D5305D" w:rsidTr="001A143D">
        <w:tc>
          <w:tcPr>
            <w:tcW w:w="282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5</w:t>
            </w:r>
          </w:p>
        </w:tc>
        <w:tc>
          <w:tcPr>
            <w:tcW w:w="237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1</w:t>
            </w:r>
          </w:p>
        </w:tc>
        <w:tc>
          <w:tcPr>
            <w:tcW w:w="2445"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35</w:t>
            </w: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35</w:t>
            </w:r>
          </w:p>
        </w:tc>
      </w:tr>
      <w:tr w:rsidR="008C2CD4" w:rsidRPr="00D5305D" w:rsidTr="001A143D">
        <w:tc>
          <w:tcPr>
            <w:tcW w:w="282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6</w:t>
            </w:r>
          </w:p>
        </w:tc>
        <w:tc>
          <w:tcPr>
            <w:tcW w:w="237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1</w:t>
            </w:r>
          </w:p>
        </w:tc>
        <w:tc>
          <w:tcPr>
            <w:tcW w:w="2445"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35</w:t>
            </w: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35</w:t>
            </w:r>
          </w:p>
        </w:tc>
      </w:tr>
      <w:tr w:rsidR="008C2CD4" w:rsidRPr="00D5305D" w:rsidTr="001A143D">
        <w:tc>
          <w:tcPr>
            <w:tcW w:w="282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7</w:t>
            </w:r>
          </w:p>
        </w:tc>
        <w:tc>
          <w:tcPr>
            <w:tcW w:w="237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2</w:t>
            </w:r>
          </w:p>
        </w:tc>
        <w:tc>
          <w:tcPr>
            <w:tcW w:w="2445"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35</w:t>
            </w: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70</w:t>
            </w:r>
          </w:p>
        </w:tc>
      </w:tr>
      <w:tr w:rsidR="008C2CD4" w:rsidRPr="00D5305D" w:rsidTr="001A143D">
        <w:tc>
          <w:tcPr>
            <w:tcW w:w="282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8</w:t>
            </w:r>
          </w:p>
        </w:tc>
        <w:tc>
          <w:tcPr>
            <w:tcW w:w="237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2</w:t>
            </w:r>
          </w:p>
        </w:tc>
        <w:tc>
          <w:tcPr>
            <w:tcW w:w="2445"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36</w:t>
            </w: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72</w:t>
            </w:r>
          </w:p>
        </w:tc>
      </w:tr>
      <w:tr w:rsidR="008C2CD4" w:rsidRPr="00D5305D" w:rsidTr="001A143D">
        <w:tc>
          <w:tcPr>
            <w:tcW w:w="282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
                <w:bCs/>
                <w:kern w:val="2"/>
                <w:sz w:val="24"/>
                <w:szCs w:val="24"/>
                <w:lang w:eastAsia="hi-IN" w:bidi="hi-IN"/>
              </w:rPr>
            </w:pPr>
            <w:r w:rsidRPr="00D5305D">
              <w:rPr>
                <w:rFonts w:ascii="Times New Roman" w:hAnsi="Times New Roman" w:cs="Times New Roman"/>
                <w:b/>
                <w:bCs/>
                <w:sz w:val="24"/>
                <w:szCs w:val="24"/>
              </w:rPr>
              <w:t>9</w:t>
            </w:r>
          </w:p>
        </w:tc>
        <w:tc>
          <w:tcPr>
            <w:tcW w:w="2370"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2</w:t>
            </w:r>
          </w:p>
        </w:tc>
        <w:tc>
          <w:tcPr>
            <w:tcW w:w="2445" w:type="dxa"/>
            <w:tcBorders>
              <w:top w:val="nil"/>
              <w:left w:val="single" w:sz="2" w:space="0" w:color="000000"/>
              <w:bottom w:val="single" w:sz="2" w:space="0" w:color="000000"/>
              <w:right w:val="nil"/>
            </w:tcBorders>
            <w:hideMark/>
          </w:tcPr>
          <w:p w:rsidR="008C2CD4" w:rsidRPr="00D5305D" w:rsidRDefault="008C2CD4" w:rsidP="001A143D">
            <w:pPr>
              <w:pStyle w:val="ad"/>
              <w:snapToGrid w:val="0"/>
              <w:rPr>
                <w:rFonts w:ascii="Times New Roman" w:hAnsi="Times New Roman" w:cs="Times New Roman"/>
                <w:bCs/>
                <w:kern w:val="2"/>
                <w:sz w:val="24"/>
                <w:szCs w:val="24"/>
                <w:lang w:eastAsia="hi-IN" w:bidi="hi-IN"/>
              </w:rPr>
            </w:pPr>
            <w:r w:rsidRPr="00D5305D">
              <w:rPr>
                <w:rFonts w:ascii="Times New Roman" w:hAnsi="Times New Roman" w:cs="Times New Roman"/>
                <w:bCs/>
                <w:sz w:val="24"/>
                <w:szCs w:val="24"/>
              </w:rPr>
              <w:t>34</w:t>
            </w: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pStyle w:val="ad"/>
              <w:snapToGrid w:val="0"/>
              <w:rPr>
                <w:rFonts w:ascii="Times New Roman" w:hAnsi="Times New Roman" w:cs="Times New Roman"/>
                <w:kern w:val="2"/>
                <w:sz w:val="24"/>
                <w:szCs w:val="24"/>
                <w:lang w:eastAsia="hi-IN" w:bidi="hi-IN"/>
              </w:rPr>
            </w:pPr>
            <w:r w:rsidRPr="00D5305D">
              <w:rPr>
                <w:rFonts w:ascii="Times New Roman" w:hAnsi="Times New Roman" w:cs="Times New Roman"/>
                <w:sz w:val="24"/>
                <w:szCs w:val="24"/>
              </w:rPr>
              <w:t>68</w:t>
            </w:r>
          </w:p>
        </w:tc>
      </w:tr>
      <w:tr w:rsidR="008C2CD4" w:rsidRPr="00D5305D" w:rsidTr="001A143D">
        <w:tc>
          <w:tcPr>
            <w:tcW w:w="2820" w:type="dxa"/>
            <w:tcBorders>
              <w:top w:val="nil"/>
              <w:left w:val="single" w:sz="2" w:space="0" w:color="000000"/>
              <w:bottom w:val="single" w:sz="2" w:space="0" w:color="000000"/>
              <w:right w:val="nil"/>
            </w:tcBorders>
          </w:tcPr>
          <w:p w:rsidR="008C2CD4" w:rsidRPr="00D5305D" w:rsidRDefault="008C2CD4" w:rsidP="001A143D">
            <w:pPr>
              <w:pStyle w:val="ad"/>
              <w:snapToGrid w:val="0"/>
              <w:rPr>
                <w:rFonts w:ascii="Times New Roman" w:hAnsi="Times New Roman" w:cs="Times New Roman"/>
                <w:kern w:val="2"/>
                <w:sz w:val="24"/>
                <w:szCs w:val="24"/>
                <w:lang w:eastAsia="hi-IN" w:bidi="hi-IN"/>
              </w:rPr>
            </w:pPr>
          </w:p>
        </w:tc>
        <w:tc>
          <w:tcPr>
            <w:tcW w:w="2370" w:type="dxa"/>
            <w:tcBorders>
              <w:top w:val="nil"/>
              <w:left w:val="single" w:sz="2" w:space="0" w:color="000000"/>
              <w:bottom w:val="single" w:sz="2" w:space="0" w:color="000000"/>
              <w:right w:val="nil"/>
            </w:tcBorders>
          </w:tcPr>
          <w:p w:rsidR="008C2CD4" w:rsidRPr="00D5305D" w:rsidRDefault="008C2CD4" w:rsidP="001A143D">
            <w:pPr>
              <w:widowControl w:val="0"/>
              <w:snapToGrid w:val="0"/>
              <w:rPr>
                <w:rFonts w:ascii="Times New Roman" w:eastAsia="DejaVu Sans" w:hAnsi="Times New Roman" w:cs="Times New Roman"/>
                <w:kern w:val="2"/>
                <w:sz w:val="24"/>
                <w:szCs w:val="24"/>
                <w:lang w:eastAsia="hi-IN" w:bidi="hi-IN"/>
              </w:rPr>
            </w:pPr>
          </w:p>
        </w:tc>
        <w:tc>
          <w:tcPr>
            <w:tcW w:w="2445" w:type="dxa"/>
            <w:tcBorders>
              <w:top w:val="nil"/>
              <w:left w:val="single" w:sz="2" w:space="0" w:color="000000"/>
              <w:bottom w:val="single" w:sz="2" w:space="0" w:color="000000"/>
              <w:right w:val="nil"/>
            </w:tcBorders>
          </w:tcPr>
          <w:p w:rsidR="008C2CD4" w:rsidRPr="00D5305D" w:rsidRDefault="008C2CD4" w:rsidP="001A143D">
            <w:pPr>
              <w:widowControl w:val="0"/>
              <w:snapToGrid w:val="0"/>
              <w:rPr>
                <w:rFonts w:ascii="Times New Roman" w:eastAsia="DejaVu Sans" w:hAnsi="Times New Roman" w:cs="Times New Roman"/>
                <w:kern w:val="2"/>
                <w:sz w:val="24"/>
                <w:szCs w:val="24"/>
                <w:lang w:eastAsia="hi-IN" w:bidi="hi-IN"/>
              </w:rPr>
            </w:pPr>
          </w:p>
        </w:tc>
        <w:tc>
          <w:tcPr>
            <w:tcW w:w="2856" w:type="dxa"/>
            <w:tcBorders>
              <w:top w:val="nil"/>
              <w:left w:val="single" w:sz="2" w:space="0" w:color="000000"/>
              <w:bottom w:val="single" w:sz="2" w:space="0" w:color="000000"/>
              <w:right w:val="single" w:sz="2" w:space="0" w:color="000000"/>
            </w:tcBorders>
            <w:hideMark/>
          </w:tcPr>
          <w:p w:rsidR="008C2CD4" w:rsidRPr="00D5305D" w:rsidRDefault="008C2CD4" w:rsidP="001A143D">
            <w:pPr>
              <w:widowControl w:val="0"/>
              <w:snapToGrid w:val="0"/>
              <w:rPr>
                <w:rFonts w:ascii="Times New Roman" w:eastAsia="DejaVu Sans" w:hAnsi="Times New Roman" w:cs="Times New Roman"/>
                <w:kern w:val="2"/>
                <w:sz w:val="24"/>
                <w:szCs w:val="24"/>
                <w:lang w:eastAsia="hi-IN" w:bidi="hi-IN"/>
              </w:rPr>
            </w:pPr>
            <w:r w:rsidRPr="00D5305D">
              <w:rPr>
                <w:rFonts w:ascii="Times New Roman" w:hAnsi="Times New Roman" w:cs="Times New Roman"/>
                <w:sz w:val="24"/>
                <w:szCs w:val="24"/>
              </w:rPr>
              <w:t>За курс обучения- 280</w:t>
            </w:r>
          </w:p>
        </w:tc>
      </w:tr>
    </w:tbl>
    <w:p w:rsidR="002467CE" w:rsidRDefault="002467CE" w:rsidP="00CC221D">
      <w:pPr>
        <w:tabs>
          <w:tab w:val="left" w:pos="5340"/>
          <w:tab w:val="right" w:pos="9354"/>
        </w:tabs>
        <w:spacing w:line="240" w:lineRule="auto"/>
        <w:rPr>
          <w:rFonts w:ascii="Times New Roman" w:hAnsi="Times New Roman" w:cs="Times New Roman"/>
          <w:sz w:val="24"/>
        </w:rPr>
      </w:pPr>
    </w:p>
    <w:p w:rsidR="008C2CD4" w:rsidRDefault="008C2CD4" w:rsidP="00CC221D">
      <w:pPr>
        <w:tabs>
          <w:tab w:val="left" w:pos="5340"/>
          <w:tab w:val="right" w:pos="9354"/>
        </w:tabs>
        <w:spacing w:line="240" w:lineRule="auto"/>
        <w:rPr>
          <w:rFonts w:ascii="Times New Roman" w:hAnsi="Times New Roman" w:cs="Times New Roman"/>
          <w:sz w:val="24"/>
        </w:rPr>
      </w:pPr>
    </w:p>
    <w:p w:rsidR="008C2CD4" w:rsidRDefault="008C2CD4" w:rsidP="00CC221D">
      <w:pPr>
        <w:tabs>
          <w:tab w:val="left" w:pos="5340"/>
          <w:tab w:val="right" w:pos="9354"/>
        </w:tabs>
        <w:spacing w:line="240" w:lineRule="auto"/>
        <w:rPr>
          <w:rFonts w:ascii="Times New Roman" w:hAnsi="Times New Roman" w:cs="Times New Roman"/>
          <w:sz w:val="24"/>
        </w:rPr>
      </w:pPr>
    </w:p>
    <w:p w:rsidR="008C2CD4" w:rsidRDefault="008C2CD4" w:rsidP="00CC221D">
      <w:pPr>
        <w:tabs>
          <w:tab w:val="left" w:pos="5340"/>
          <w:tab w:val="right" w:pos="9354"/>
        </w:tabs>
        <w:spacing w:line="240" w:lineRule="auto"/>
        <w:rPr>
          <w:rFonts w:ascii="Times New Roman" w:hAnsi="Times New Roman" w:cs="Times New Roman"/>
          <w:sz w:val="24"/>
        </w:rPr>
      </w:pPr>
    </w:p>
    <w:p w:rsidR="00906B84" w:rsidRDefault="00906B84" w:rsidP="00CC221D">
      <w:pPr>
        <w:tabs>
          <w:tab w:val="left" w:pos="5340"/>
          <w:tab w:val="right" w:pos="9354"/>
        </w:tabs>
        <w:spacing w:line="240" w:lineRule="auto"/>
        <w:rPr>
          <w:rFonts w:ascii="Times New Roman" w:hAnsi="Times New Roman" w:cs="Times New Roman"/>
          <w:sz w:val="24"/>
        </w:rPr>
      </w:pPr>
    </w:p>
    <w:p w:rsidR="00906B84" w:rsidRDefault="00906B84" w:rsidP="00906B84">
      <w:pPr>
        <w:pStyle w:val="ab"/>
        <w:rPr>
          <w:rFonts w:ascii="Times New Roman" w:hAnsi="Times New Roman"/>
          <w:b/>
          <w:i/>
          <w:sz w:val="24"/>
          <w:szCs w:val="24"/>
        </w:rPr>
      </w:pPr>
      <w:r w:rsidRPr="00EF7AB9">
        <w:rPr>
          <w:rFonts w:ascii="Times New Roman" w:hAnsi="Times New Roman"/>
          <w:b/>
          <w:i/>
          <w:sz w:val="24"/>
          <w:szCs w:val="24"/>
          <w:u w:val="single"/>
        </w:rPr>
        <w:t>4.</w:t>
      </w:r>
      <w:r>
        <w:rPr>
          <w:rFonts w:ascii="Times New Roman" w:hAnsi="Times New Roman"/>
          <w:b/>
          <w:i/>
          <w:sz w:val="24"/>
          <w:szCs w:val="24"/>
        </w:rPr>
        <w:t xml:space="preserve">  Результаты учебного предмета изучения</w:t>
      </w:r>
    </w:p>
    <w:p w:rsidR="00906B84" w:rsidRDefault="00906B84" w:rsidP="00906B84">
      <w:pPr>
        <w:pStyle w:val="ab"/>
        <w:rPr>
          <w:rFonts w:ascii="Times New Roman" w:hAnsi="Times New Roman"/>
          <w:b/>
          <w:i/>
          <w:sz w:val="24"/>
          <w:szCs w:val="24"/>
        </w:rPr>
      </w:pP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Деятельность образовательной организации </w:t>
      </w:r>
      <w:r w:rsidRPr="00B67953">
        <w:rPr>
          <w:rFonts w:ascii="Times New Roman" w:hAnsi="Times New Roman" w:cs="Times New Roman"/>
          <w:sz w:val="24"/>
          <w:szCs w:val="24"/>
          <w:lang w:eastAsia="ru-RU"/>
        </w:rPr>
        <w:t xml:space="preserve"> в обучении биологии должна быть направлена на достижение обучающимися следующих </w:t>
      </w:r>
      <w:r w:rsidRPr="00B67953">
        <w:rPr>
          <w:rFonts w:ascii="Times New Roman" w:hAnsi="Times New Roman" w:cs="Times New Roman"/>
          <w:b/>
          <w:bCs/>
          <w:sz w:val="24"/>
          <w:szCs w:val="24"/>
          <w:lang w:eastAsia="ru-RU"/>
        </w:rPr>
        <w:t>личностных результатов:</w:t>
      </w: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sz w:val="24"/>
          <w:szCs w:val="24"/>
          <w:lang w:eastAsia="ru-RU"/>
        </w:rPr>
        <w:t>1) </w:t>
      </w:r>
      <w:r w:rsidRPr="00B67953">
        <w:rPr>
          <w:rFonts w:ascii="Times New Roman" w:hAnsi="Times New Roman" w:cs="Times New Roman"/>
          <w:sz w:val="24"/>
          <w:szCs w:val="24"/>
          <w:lang w:eastAsia="ru-RU"/>
        </w:rPr>
        <w:t>знание основных принципов и правил отношения к живой природе, основ здорового образа жизни и здоровьесберегающих технологий;</w:t>
      </w: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B67953">
        <w:rPr>
          <w:rFonts w:ascii="Times New Roman" w:hAnsi="Times New Roman" w:cs="Times New Roman"/>
          <w:sz w:val="24"/>
          <w:szCs w:val="24"/>
          <w:lang w:eastAsia="ru-RU"/>
        </w:rPr>
        <w:t> реализация установок здорового образа жизни;</w:t>
      </w: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sz w:val="24"/>
          <w:szCs w:val="24"/>
          <w:lang w:eastAsia="ru-RU"/>
        </w:rPr>
        <w:t>3) </w:t>
      </w:r>
      <w:r w:rsidRPr="00B67953">
        <w:rPr>
          <w:rFonts w:ascii="Times New Roman" w:hAnsi="Times New Roman" w:cs="Times New Roman"/>
          <w:sz w:val="24"/>
          <w:szCs w:val="24"/>
          <w:lang w:eastAsia="ru-RU"/>
        </w:rPr>
        <w:t>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w:t>
      </w:r>
      <w:r w:rsidRPr="00B67953">
        <w:rPr>
          <w:rFonts w:ascii="Times New Roman" w:hAnsi="Times New Roman" w:cs="Times New Roman"/>
          <w:b/>
          <w:bCs/>
          <w:sz w:val="24"/>
          <w:szCs w:val="24"/>
          <w:lang w:eastAsia="ru-RU"/>
        </w:rPr>
        <w:t>Метапредметными результатами</w:t>
      </w:r>
      <w:r w:rsidRPr="00B67953">
        <w:rPr>
          <w:rFonts w:ascii="Times New Roman" w:hAnsi="Times New Roman" w:cs="Times New Roman"/>
          <w:sz w:val="24"/>
          <w:szCs w:val="24"/>
          <w:lang w:eastAsia="ru-RU"/>
        </w:rPr>
        <w:t> освоения выпускниками основной школы программы по биологии являются:</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1) 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2)  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Осуществлять контроль и коррекцию в случае обнаружения отклонений и отличий при сличении результатов с заданным эталоном. Оценка результатов работы — выделение и осознание учащимся того, что уже усвоено и что еще подлежит усвоению, осознание качества и уровня усвоения;</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3) способность выбирать целевые и смысловые установки в своих действиях и поступках по отношению к живой природе, здоровью своему и окружающих;</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4)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со сверстниками и взрослыми;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b/>
          <w:bCs/>
          <w:sz w:val="24"/>
          <w:szCs w:val="24"/>
          <w:lang w:eastAsia="ru-RU"/>
        </w:rPr>
        <w:t>Предметными результатами</w:t>
      </w:r>
      <w:r w:rsidRPr="00B67953">
        <w:rPr>
          <w:rFonts w:ascii="Times New Roman" w:hAnsi="Times New Roman" w:cs="Times New Roman"/>
          <w:sz w:val="24"/>
          <w:szCs w:val="24"/>
          <w:lang w:eastAsia="ru-RU"/>
        </w:rPr>
        <w:t> освоения выпускниками основной школы программы по биологии являются:</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u w:val="single"/>
          <w:lang w:eastAsia="ru-RU"/>
        </w:rPr>
        <w:t>1.В познавательной (интеллектуальной) сфере:</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(обмен веществ и превращение энергии, питание, дыхание, выделение, транспорт веществ, рост, развитие, размножение, регуляция жизнедеятельности организма; круговорот веществ и превращение энергии в экосистемах);</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классификация — определение принадлежности биологических объектов к определенной систематической группе;</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сравнение биологических объектов и процессов, умение делать выводы и умозаключения на основе сравнения;</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i/>
          <w:iCs/>
          <w:sz w:val="24"/>
          <w:szCs w:val="24"/>
          <w:lang w:eastAsia="ru-RU"/>
        </w:rPr>
        <w:t>2.</w:t>
      </w:r>
      <w:r w:rsidRPr="00B67953">
        <w:rPr>
          <w:rFonts w:ascii="Times New Roman" w:hAnsi="Times New Roman" w:cs="Times New Roman"/>
          <w:i/>
          <w:iCs/>
          <w:sz w:val="24"/>
          <w:szCs w:val="24"/>
          <w:lang w:eastAsia="ru-RU"/>
        </w:rPr>
        <w:t> </w:t>
      </w:r>
      <w:r w:rsidRPr="00B67953">
        <w:rPr>
          <w:rFonts w:ascii="Times New Roman" w:hAnsi="Times New Roman" w:cs="Times New Roman"/>
          <w:sz w:val="24"/>
          <w:szCs w:val="24"/>
          <w:u w:val="single"/>
          <w:lang w:eastAsia="ru-RU"/>
        </w:rPr>
        <w:t>В ценностно-ориентационной сфере:</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знание основных правил поведения в природе и основ здорового образа жизни;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анализ и оценка последствий деятельности человека в природе, влияния факторов риска на здоровье человека.</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i/>
          <w:iCs/>
          <w:sz w:val="24"/>
          <w:szCs w:val="24"/>
          <w:lang w:eastAsia="ru-RU"/>
        </w:rPr>
        <w:t>3. </w:t>
      </w:r>
      <w:r w:rsidRPr="00B67953">
        <w:rPr>
          <w:rFonts w:ascii="Times New Roman" w:hAnsi="Times New Roman" w:cs="Times New Roman"/>
          <w:sz w:val="24"/>
          <w:szCs w:val="24"/>
          <w:u w:val="single"/>
          <w:lang w:eastAsia="ru-RU"/>
        </w:rPr>
        <w:t>В сфере трудовой деятельности: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знание и соблюдение правил работы в кабинете биологии;</w:t>
      </w:r>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соблюдение правил работы с биологическими приборами и инструментами (препаровальные иглы, скальпели, лупы, микроскопы)</w:t>
      </w:r>
    </w:p>
    <w:p w:rsidR="00906B84" w:rsidRPr="00B67953" w:rsidRDefault="00906B84" w:rsidP="00906B84">
      <w:pPr>
        <w:rPr>
          <w:rFonts w:ascii="Times New Roman" w:hAnsi="Times New Roman" w:cs="Times New Roman"/>
          <w:sz w:val="24"/>
          <w:szCs w:val="24"/>
          <w:lang w:eastAsia="ru-RU"/>
        </w:rPr>
      </w:pPr>
      <w:bookmarkStart w:id="2" w:name="bookmark12"/>
      <w:r>
        <w:rPr>
          <w:rFonts w:ascii="Times New Roman" w:hAnsi="Times New Roman" w:cs="Times New Roman"/>
          <w:sz w:val="24"/>
          <w:szCs w:val="24"/>
          <w:u w:val="single"/>
          <w:lang w:eastAsia="ru-RU"/>
        </w:rPr>
        <w:t>4. </w:t>
      </w:r>
      <w:r w:rsidRPr="00B67953">
        <w:rPr>
          <w:rFonts w:ascii="Times New Roman" w:hAnsi="Times New Roman" w:cs="Times New Roman"/>
          <w:sz w:val="24"/>
          <w:szCs w:val="24"/>
          <w:u w:val="single"/>
          <w:lang w:eastAsia="ru-RU"/>
        </w:rPr>
        <w:t>В сфере физической деятельности:</w:t>
      </w:r>
      <w:bookmarkEnd w:id="2"/>
    </w:p>
    <w:p w:rsidR="00906B84" w:rsidRPr="00B67953"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 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906B84" w:rsidRPr="00B67953" w:rsidRDefault="00906B84" w:rsidP="00906B84">
      <w:pPr>
        <w:rPr>
          <w:rFonts w:ascii="Times New Roman" w:hAnsi="Times New Roman" w:cs="Times New Roman"/>
          <w:sz w:val="24"/>
          <w:szCs w:val="24"/>
          <w:lang w:eastAsia="ru-RU"/>
        </w:rPr>
      </w:pPr>
      <w:bookmarkStart w:id="3" w:name="bookmark13"/>
      <w:r>
        <w:rPr>
          <w:rFonts w:ascii="Times New Roman" w:hAnsi="Times New Roman" w:cs="Times New Roman"/>
          <w:sz w:val="24"/>
          <w:szCs w:val="24"/>
          <w:u w:val="single"/>
          <w:lang w:eastAsia="ru-RU"/>
        </w:rPr>
        <w:t>5. </w:t>
      </w:r>
      <w:r w:rsidRPr="00B67953">
        <w:rPr>
          <w:rFonts w:ascii="Times New Roman" w:hAnsi="Times New Roman" w:cs="Times New Roman"/>
          <w:sz w:val="24"/>
          <w:szCs w:val="24"/>
          <w:u w:val="single"/>
          <w:lang w:eastAsia="ru-RU"/>
        </w:rPr>
        <w:t>В эстетической сфере:</w:t>
      </w:r>
      <w:bookmarkEnd w:id="3"/>
    </w:p>
    <w:p w:rsidR="00906B84" w:rsidRDefault="00906B84" w:rsidP="00906B84">
      <w:pPr>
        <w:rPr>
          <w:rFonts w:ascii="Times New Roman" w:hAnsi="Times New Roman" w:cs="Times New Roman"/>
          <w:sz w:val="24"/>
          <w:szCs w:val="24"/>
          <w:lang w:eastAsia="ru-RU"/>
        </w:rPr>
      </w:pPr>
      <w:r w:rsidRPr="00B67953">
        <w:rPr>
          <w:rFonts w:ascii="Times New Roman" w:hAnsi="Times New Roman" w:cs="Times New Roman"/>
          <w:sz w:val="24"/>
          <w:szCs w:val="24"/>
          <w:lang w:eastAsia="ru-RU"/>
        </w:rPr>
        <w:t>овладение умением оценивать с эстетической точки зрения объекты живой природы </w:t>
      </w:r>
    </w:p>
    <w:p w:rsidR="00906B84" w:rsidRPr="00B67953" w:rsidRDefault="00906B84" w:rsidP="00906B84">
      <w:pPr>
        <w:rPr>
          <w:rFonts w:ascii="Times New Roman" w:hAnsi="Times New Roman" w:cs="Times New Roman"/>
          <w:sz w:val="24"/>
          <w:szCs w:val="24"/>
          <w:lang w:eastAsia="ru-RU"/>
        </w:rPr>
      </w:pPr>
      <w:r>
        <w:rPr>
          <w:rFonts w:ascii="Times New Roman" w:hAnsi="Times New Roman" w:cs="Times New Roman"/>
          <w:b/>
          <w:i/>
          <w:sz w:val="24"/>
          <w:szCs w:val="24"/>
        </w:rPr>
        <w:t>5 класс</w:t>
      </w:r>
    </w:p>
    <w:p w:rsidR="00906B84" w:rsidRDefault="00906B84" w:rsidP="00906B84">
      <w:pPr>
        <w:pStyle w:val="ab"/>
        <w:rPr>
          <w:rFonts w:ascii="Times New Roman" w:hAnsi="Times New Roman" w:cs="Times New Roman"/>
          <w:b/>
          <w:i/>
          <w:sz w:val="24"/>
          <w:szCs w:val="24"/>
        </w:rPr>
      </w:pP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Предметные результаты обучения</w:t>
      </w: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знать:</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признаки живой природы;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устройство светового микроскопа;</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органоиды клетки;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органические и минеральные вещества, входящих в состав клетки;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ведущих естествоиспытателей и их роль в изучении природы.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существенные признаки строения и жизнедеятельности изучаемых биологических объектов;</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признаки представителей царств живой природы.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среды обитания живых организмов;</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природные зоны нашей планеты, их обитателей.</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предков человека, их характерные черты, образ жизни;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основные экологические проблемы, стоящие перед современным человечеством;</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правила поведения человека в опасных ситуациях природного происхождения;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простейшие способы оказания первой помощи при ожогах, обморожении и др.</w:t>
      </w:r>
    </w:p>
    <w:p w:rsidR="00906B84" w:rsidRPr="00DD21FF" w:rsidRDefault="00906B84" w:rsidP="00906B84">
      <w:pPr>
        <w:rPr>
          <w:rFonts w:ascii="Times New Roman" w:hAnsi="Times New Roman" w:cs="Times New Roman"/>
          <w:sz w:val="24"/>
          <w:szCs w:val="24"/>
        </w:rPr>
      </w:pP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объяснять значение биологических знаний в повседневной жизни;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характеризовать методы биологических исследований;</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работать с лупой и световым микроскопом;</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узнавать на таблицах и микропрепаратах основные органоиды клетки;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объяснять роль органических и минеральных веществ в клетке;</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соблюдать правила поведения и работы с приборами и инструментами в кабинете биологии.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определять принадлежность биологических объектов к одному из царств живой природы;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устанавливать черты сходства и различия у представителей основных царств;</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различать изученные объекты в природе, на таблицах;</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устанавливать черты приспособленности организмов к среде обитания;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объяснять роль представителей царств живой природы в жизни человека.</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сравнивать различные среды обитания;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характеризовать условия жизни в различных средах обитания;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сравнивать условия обитания в различных природных зонах;</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выявлять черты приспособленности живых организмов к определённым условиям;</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приводить примеры обитателей морей и океанов;</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наблюдать за живыми организмами.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объяснять причины негативного влияния хозяйственной деятельности человека на природу;</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объяснять роль растений и животных в жизни человека;</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обосновывать необходимость принятия мер по охране живой природы;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соблюдать правила поведения в природе;</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различать на живых объектах, таблицах опасные для жизни человека виды растений и животных;</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вести здоровый образ жизни и проводить борьбу с вредными привычками своих товарищей.</w:t>
      </w:r>
    </w:p>
    <w:p w:rsidR="00906B84" w:rsidRDefault="00906B84" w:rsidP="00906B84">
      <w:pPr>
        <w:rPr>
          <w:rFonts w:ascii="Times New Roman" w:hAnsi="Times New Roman" w:cs="Times New Roman"/>
          <w:b/>
          <w:i/>
          <w:sz w:val="24"/>
          <w:szCs w:val="24"/>
        </w:rPr>
      </w:pP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Метапредметные результаты обучения</w:t>
      </w: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проводить простейшие наблюдения, измерения, опыты;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ставить учебную задачу под руководством учителя;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систематизировать и обобщать разумные виды информации;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составлять план выполнения учебной задачи.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проводить простейшую классификацию живых организмов по отдельным царствам;</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использовать дополнительные источники информации для выполнения учебной задачи;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самостоятельно готовить устное сообщение на 2—3 минуты.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находить и использовать причинно-следственные связи;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строить, выдвигать и формулировать простейшие гипотезы;</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выделять в тексте смысловые части и озаглавливать их, ставить вопросы к тексту.</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работать в соответствии с поставленной задачей;</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составлять простой и сложный план текста;</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участвовать в совместной деятельности;</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работать с текстом параграфа и его компонентами;</w:t>
      </w:r>
    </w:p>
    <w:p w:rsidR="00906B84"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узнавать изучаемые объекты на таблицах, в природе.</w:t>
      </w:r>
    </w:p>
    <w:p w:rsidR="00906B84" w:rsidRPr="0072688B" w:rsidRDefault="00906B84" w:rsidP="00906B84">
      <w:pPr>
        <w:pStyle w:val="ab"/>
        <w:rPr>
          <w:rFonts w:ascii="Times New Roman" w:hAnsi="Times New Roman" w:cs="Times New Roman"/>
          <w:sz w:val="24"/>
          <w:szCs w:val="24"/>
        </w:rPr>
      </w:pP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Личностные результаты обучения</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формирование ответственного отношения к обучению;</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формирование познавательных интересов и мотивов к обучению;</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формирование навыков поведения в природе, осознания ценности живых объектов;</w:t>
      </w:r>
    </w:p>
    <w:p w:rsidR="00906B84" w:rsidRPr="0072688B" w:rsidRDefault="00906B84" w:rsidP="00906B84">
      <w:pPr>
        <w:pStyle w:val="ab"/>
        <w:rPr>
          <w:rFonts w:ascii="Times New Roman" w:hAnsi="Times New Roman" w:cs="Times New Roman"/>
          <w:sz w:val="24"/>
          <w:szCs w:val="24"/>
        </w:rPr>
      </w:pPr>
      <w:r w:rsidRPr="0072688B">
        <w:rPr>
          <w:rFonts w:ascii="Times New Roman" w:hAnsi="Times New Roman" w:cs="Times New Roman"/>
          <w:sz w:val="24"/>
          <w:szCs w:val="24"/>
        </w:rPr>
        <w:t>— осознание ценности здорового и безопасного образа жизни;</w:t>
      </w:r>
    </w:p>
    <w:p w:rsidR="00906B84" w:rsidRPr="00DD21FF" w:rsidRDefault="00906B84" w:rsidP="00906B84">
      <w:pPr>
        <w:pStyle w:val="ab"/>
      </w:pPr>
      <w:r w:rsidRPr="0072688B">
        <w:rPr>
          <w:rFonts w:ascii="Times New Roman" w:hAnsi="Times New Roman" w:cs="Times New Roman"/>
          <w:sz w:val="24"/>
          <w:szCs w:val="24"/>
        </w:rPr>
        <w:t>— формирование основ экологической культуры.</w:t>
      </w:r>
    </w:p>
    <w:p w:rsidR="00906B84" w:rsidRDefault="00906B84" w:rsidP="00906B84">
      <w:pPr>
        <w:rPr>
          <w:rFonts w:ascii="Times New Roman" w:hAnsi="Times New Roman" w:cs="Times New Roman"/>
          <w:sz w:val="24"/>
          <w:szCs w:val="24"/>
        </w:rPr>
      </w:pP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6 класс</w:t>
      </w: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Предметные результаты обучения</w:t>
      </w: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знать: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органоиды клетки, ткани растений и животных, органы и системы органов растений 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что лежит в основе строения всех живых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частей побега, основных органов систем органов животных, указывать их значение.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органы и системы, составляющие организмы растения и животного.</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как тот или иной фактор среды может влиять на живые организмы;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 взаимосвязей между живыми организмами в природном сообществе;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структуру природного сообщества.</w:t>
      </w:r>
    </w:p>
    <w:p w:rsidR="00906B84" w:rsidRPr="00DD21FF" w:rsidRDefault="00906B84" w:rsidP="00906B84">
      <w:pPr>
        <w:rPr>
          <w:rFonts w:ascii="Times New Roman" w:hAnsi="Times New Roman" w:cs="Times New Roman"/>
          <w:sz w:val="24"/>
          <w:szCs w:val="24"/>
        </w:rPr>
      </w:pP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исследовать строение основных органов растения;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устанавливать основные черты различия в строении растительной и животной клеток;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устанавливать взаимосвязь между строением побега и его функциями;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исследовать строение частей побега на натуральных объектах, определять их на таблицах;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обосновывать важность взаимосвязи всех органов и систем органов для обеспечения целостности организма.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определять и показывать на таблице органы и системы, составляющие организмы растений 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сущность основных процессов жизнедеятельности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обосновывать взаимосвязь процессов жизнедеятельности между собой;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процессы жизнедеятельности различных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наблюдать за биологическими процессами, описывать их, делать выводы;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исследовать строение отдельных органов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фиксировать свои наблюдения в виде рисунков, схем, таблиц;</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соблюдать правила поведения в кабинете биологии.</w:t>
      </w:r>
    </w:p>
    <w:p w:rsidR="00906B84" w:rsidRPr="00BC4232" w:rsidRDefault="00906B84" w:rsidP="00906B84">
      <w:pPr>
        <w:spacing w:line="226" w:lineRule="exact"/>
        <w:rPr>
          <w:rFonts w:ascii="SchoolBookCSanPin" w:hAnsi="SchoolBookCSanPin"/>
          <w:sz w:val="21"/>
          <w:szCs w:val="21"/>
        </w:rPr>
      </w:pPr>
    </w:p>
    <w:p w:rsidR="00906B84" w:rsidRPr="00DD21FF"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Метапредметные результаты обучения</w:t>
      </w:r>
    </w:p>
    <w:p w:rsidR="00906B84" w:rsidRPr="00DD21FF" w:rsidRDefault="00906B84" w:rsidP="00906B84">
      <w:pPr>
        <w:rPr>
          <w:rFonts w:ascii="Times New Roman" w:hAnsi="Times New Roman" w:cs="Times New Roman"/>
          <w:i/>
          <w:sz w:val="24"/>
          <w:szCs w:val="24"/>
        </w:rPr>
      </w:pPr>
      <w:r w:rsidRPr="00DD21FF">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определения;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биологическими объектами.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организовывать свою учебную деятельность;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планировать свою деятельность под руководством учителя (родителей);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план работы;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участвовать в групповой работе (малая группа, класс);</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осуществлять поиск дополнительной информации на бумажных и электронных носителях;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текстом параграфа и его компонентами;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план ответа;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вопросы к тексту, разбивать его на отдельные смысловые части, делать подзаголовки;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узнавать изучаемые объекты на таблицах;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свой ответ, свою работу, а также работу одноклассников.</w:t>
      </w:r>
    </w:p>
    <w:p w:rsidR="00906B84" w:rsidRPr="00DD21FF" w:rsidRDefault="00906B84" w:rsidP="00906B84">
      <w:pPr>
        <w:spacing w:line="226" w:lineRule="exact"/>
        <w:rPr>
          <w:rFonts w:ascii="Times New Roman" w:hAnsi="Times New Roman" w:cs="Times New Roman"/>
          <w:sz w:val="24"/>
          <w:szCs w:val="24"/>
        </w:rPr>
      </w:pPr>
    </w:p>
    <w:p w:rsidR="00906B84" w:rsidRPr="00DD21FF" w:rsidRDefault="00906B84" w:rsidP="00906B84">
      <w:pPr>
        <w:spacing w:line="226" w:lineRule="exact"/>
        <w:rPr>
          <w:rFonts w:ascii="Times New Roman" w:hAnsi="Times New Roman" w:cs="Times New Roman"/>
          <w:b/>
          <w:i/>
          <w:sz w:val="24"/>
          <w:szCs w:val="24"/>
        </w:rPr>
      </w:pPr>
      <w:r w:rsidRPr="00DD21FF">
        <w:rPr>
          <w:rFonts w:ascii="Times New Roman" w:hAnsi="Times New Roman" w:cs="Times New Roman"/>
          <w:b/>
          <w:i/>
          <w:sz w:val="24"/>
          <w:szCs w:val="24"/>
        </w:rPr>
        <w:t>Личностные результаты обучения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ответственного отношения к обучению;</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познавательных интересов и мотивов, направленных на изучение программ;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развитие навыков обучения;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социальных норм и навыков поведения в классе, школе, дома и др.;</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и доброжелательные отношения к мнению другого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осознание ценности здорового и безопасного образа жизни;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осознание значения семьи в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уважительное отношение к старшим и младшим товарищам.</w:t>
      </w:r>
    </w:p>
    <w:p w:rsidR="00906B84" w:rsidRDefault="00906B84" w:rsidP="00906B84">
      <w:pPr>
        <w:rPr>
          <w:rFonts w:ascii="Times New Roman" w:hAnsi="Times New Roman" w:cs="Times New Roman"/>
          <w:b/>
          <w:sz w:val="24"/>
          <w:szCs w:val="24"/>
        </w:rPr>
      </w:pPr>
    </w:p>
    <w:p w:rsidR="00906B84" w:rsidRDefault="00906B84" w:rsidP="00906B84">
      <w:pPr>
        <w:rPr>
          <w:rFonts w:ascii="Times New Roman" w:hAnsi="Times New Roman" w:cs="Times New Roman"/>
          <w:b/>
          <w:i/>
          <w:sz w:val="24"/>
          <w:szCs w:val="24"/>
        </w:rPr>
      </w:pPr>
      <w:r w:rsidRPr="00DD21FF">
        <w:rPr>
          <w:rFonts w:ascii="Times New Roman" w:hAnsi="Times New Roman" w:cs="Times New Roman"/>
          <w:b/>
          <w:i/>
          <w:sz w:val="24"/>
          <w:szCs w:val="24"/>
        </w:rPr>
        <w:t>7 класс</w:t>
      </w:r>
    </w:p>
    <w:p w:rsidR="00906B84" w:rsidRPr="00554394" w:rsidRDefault="00906B84" w:rsidP="00906B84">
      <w:pPr>
        <w:rPr>
          <w:rFonts w:ascii="Times New Roman" w:hAnsi="Times New Roman" w:cs="Times New Roman"/>
          <w:b/>
          <w:i/>
          <w:sz w:val="24"/>
          <w:szCs w:val="24"/>
        </w:rPr>
      </w:pPr>
      <w:r w:rsidRPr="00554394">
        <w:rPr>
          <w:rFonts w:ascii="Times New Roman" w:hAnsi="Times New Roman" w:cs="Times New Roman"/>
          <w:b/>
          <w:i/>
          <w:sz w:val="24"/>
          <w:szCs w:val="24"/>
        </w:rPr>
        <w:t>Предметные результаты обучения</w:t>
      </w:r>
    </w:p>
    <w:p w:rsidR="00906B84" w:rsidRPr="00554394" w:rsidRDefault="00906B84" w:rsidP="00906B8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знать: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и основные процессы жизнедеятельности бактерий;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разнообразие и распространение бактерий и грибов;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бактерий и грибов в природе и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методы профилактики инфекционных заболеваний.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понятия, относящиеся к строению про- и эукариотической клеток;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и основы жизнедеятельности клеток гриба;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организации шляпочного гриба;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меры профилактики грибковых заболеваний.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методы изучения растений;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строения и жизнедеятельности лишайников;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растений в биосфере и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происхождение растений и основные этапы развития растительного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признаки организма как целостной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свойства животных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сходство и различия между растительным и животным организмами;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что такое зоология, какова её структура.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признаки одноклеточного организма;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систематические группы одноклеточных и их представителей;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значение одноклеточных животных в экологических системах;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паразитических простейших, вызываемые ими заболевания у человека и соответствующие меры профилактики.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современные представления о возникновении многоклеточных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Кишечнополостные;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Плоские черви;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Круглые черви;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Кольчатые черви;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типа Членистоногие.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современные представления о возникновении хордовых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направления эволюции хордовых;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надкласса Рыбы;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Земноводные;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Пресмыкающиеся;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Птицы;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общую характеристику класса Млекопитающие.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общие принципы строения вирусов животных, растений и бактерий;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пути проникновения вирусов в организм;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этапы взаимодействия вируса и клетки;</w:t>
      </w:r>
    </w:p>
    <w:p w:rsidR="00906B84"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меры профилактики вирусных заболеваний.</w:t>
      </w:r>
    </w:p>
    <w:p w:rsidR="00906B84" w:rsidRPr="00602B86" w:rsidRDefault="00906B84" w:rsidP="00906B84">
      <w:pPr>
        <w:pStyle w:val="ab"/>
        <w:rPr>
          <w:rFonts w:ascii="Times New Roman" w:hAnsi="Times New Roman" w:cs="Times New Roman"/>
          <w:sz w:val="24"/>
          <w:szCs w:val="24"/>
        </w:rPr>
      </w:pPr>
    </w:p>
    <w:p w:rsidR="00906B84" w:rsidRPr="00554394" w:rsidRDefault="00906B84" w:rsidP="00906B8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бактериям;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бактериальных клеток;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отличать бактерии от других живых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роль бактерий и грибов в природе и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бактерий и грибов;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строение грибов и лишайников;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приводить примеры распространённости грибов и лишайников;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роль грибов и лишайников в биоценозах;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определять несъедобные шляпочные грибы;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роль бактерий и грибов в природе и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общую характеристику растительного царства;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роль растений в биосфере;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характеристику, основным группам растений (водорослям, мхам, хвощам, плаунам, папоротникам, голосеменным, цветковым);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происхождение растений и основные этапы развития растительного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распространение растений в различных климатических зонах Земли;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причины различий в составе фитоценозов различных климатических поясов.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структуру зоологической науки, основные этапы её развития, систематические категории;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представлять эволюционный путь развития животного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классифицировать животные объекты по их принадлежности к систематическим группам;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применять двойные названия животных при подготовке сообщений, докладов, презентаций;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использовать знания по зоологии в повседневной жизни.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живыми культурами простейших, используя при этом увеличительные приборы;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распознавать одноклеточных возбудителей заболеваний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раскрывать значение одноклеточных животных в природе и жизни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определять систематическую принадлежность животных к той или иной таксономической группе;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наблюдать за поведением животных в природе;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живыми животными и фиксированными препаратами (коллекциями, влажными и микропрепаратами, чучелами и др.);</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взаимосвязь строения и функций органов и их систем, образа жизни и среды обитания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понимать взаимосвязи, сложившиеся в природе, и их значение для экологических систем;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выделять животных, занесённых в Красную книгу, и способствовать сохранению их численности и мест обитания;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медицинскую помощь при укусах опасных или ядовитых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использовать меры профилактики паразитарных заболеваний.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определять систематическую принадлежность животных к той или иной таксономической группе;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живыми животными и фиксированными препаратами (коллекциями, влажными и микропрепаратами, чучелами и др.);</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взаимосвязь строения и функций органов и их систем, образа жизни и среды обитания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понимать и уметь характеризовать экологическую роль хордовых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хозяйственное значение позвоночных;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наблюдать за поведением животных в природе;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выделять животных, занесённых в Красную книгу, и способствовать сохранению их численности и мест обитания;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медицинскую помощь при укусах опасных или ядовитых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механизмы взаимодействия вирусов и клеток;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опасные вирусные заболевания человека (СПИД, гепатит С и др.);</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вирусов;</w:t>
      </w:r>
    </w:p>
    <w:p w:rsidR="00906B84"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осуществлять на практике мероприятия по профилактике вирусных заболеваний.</w:t>
      </w:r>
    </w:p>
    <w:p w:rsidR="00906B84" w:rsidRDefault="00906B84" w:rsidP="00906B84">
      <w:pPr>
        <w:pStyle w:val="ab"/>
        <w:rPr>
          <w:rFonts w:ascii="Times New Roman" w:hAnsi="Times New Roman" w:cs="Times New Roman"/>
          <w:sz w:val="24"/>
          <w:szCs w:val="24"/>
        </w:rPr>
      </w:pPr>
    </w:p>
    <w:p w:rsidR="00906B84" w:rsidRDefault="00906B84" w:rsidP="00906B84">
      <w:pPr>
        <w:pStyle w:val="ab"/>
        <w:rPr>
          <w:rFonts w:ascii="Times New Roman" w:hAnsi="Times New Roman" w:cs="Times New Roman"/>
          <w:sz w:val="24"/>
          <w:szCs w:val="24"/>
        </w:rPr>
      </w:pPr>
    </w:p>
    <w:p w:rsidR="00906B84" w:rsidRPr="00554394" w:rsidRDefault="00906B84" w:rsidP="00906B84">
      <w:pPr>
        <w:rPr>
          <w:rFonts w:ascii="Times New Roman" w:hAnsi="Times New Roman" w:cs="Times New Roman"/>
          <w:b/>
          <w:i/>
          <w:sz w:val="24"/>
          <w:szCs w:val="24"/>
        </w:rPr>
      </w:pPr>
      <w:r w:rsidRPr="00554394">
        <w:rPr>
          <w:rFonts w:ascii="Times New Roman" w:hAnsi="Times New Roman" w:cs="Times New Roman"/>
          <w:b/>
          <w:i/>
          <w:sz w:val="24"/>
          <w:szCs w:val="24"/>
        </w:rPr>
        <w:t>Метапредметные результаты обучения</w:t>
      </w:r>
    </w:p>
    <w:p w:rsidR="00906B84" w:rsidRPr="00554394" w:rsidRDefault="00906B84" w:rsidP="00906B84">
      <w:pPr>
        <w:rPr>
          <w:rFonts w:ascii="Times New Roman" w:hAnsi="Times New Roman" w:cs="Times New Roman"/>
          <w:i/>
          <w:sz w:val="24"/>
          <w:szCs w:val="24"/>
        </w:rPr>
      </w:pPr>
      <w:r w:rsidRPr="00554394">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разрабатывать план-конспект темы, используя разные источники информации;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готовить устные сообщения и письменные рефераты на основе обобщения информации учебника и дополнительных источников;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пользоваться поисковыми системами Интернета.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конспект параграфа учебника до и/или после изучения материала на уроке;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пользоваться биологическими словарями и справочниками для поиска определений биологических терминов;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выполнять лабораторные работы под руководством учителя;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представителей разных групп растений, делать выводы на основе сравнения;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с эстетической точки зрения представителей растительного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характеристику методам изучения биологических объектов;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наблюдать и описывать различных представителей животного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находить в различных источниках необходимую информацию о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избирательно относиться к биологической информации, содержащейся в средствах массовой информации;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животных изученных таксономических групп между собой;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использовать индуктивный и дедуктивный подходы при изучении крупных таксонов;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образе жизни и поведении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 использовать для поиска информации возможности Интернета;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906B84" w:rsidRPr="00554394" w:rsidRDefault="00906B84" w:rsidP="00906B84">
      <w:pPr>
        <w:rPr>
          <w:rFonts w:ascii="Times New Roman" w:hAnsi="Times New Roman" w:cs="Times New Roman"/>
          <w:sz w:val="24"/>
          <w:szCs w:val="24"/>
        </w:rPr>
      </w:pPr>
    </w:p>
    <w:p w:rsidR="00906B84" w:rsidRPr="00554394" w:rsidRDefault="00906B84" w:rsidP="00906B84">
      <w:pPr>
        <w:rPr>
          <w:rFonts w:ascii="Times New Roman" w:hAnsi="Times New Roman" w:cs="Times New Roman"/>
          <w:b/>
          <w:i/>
          <w:sz w:val="24"/>
          <w:szCs w:val="24"/>
        </w:rPr>
      </w:pPr>
      <w:r w:rsidRPr="00554394">
        <w:rPr>
          <w:rFonts w:ascii="Times New Roman" w:hAnsi="Times New Roman" w:cs="Times New Roman"/>
          <w:b/>
          <w:i/>
          <w:sz w:val="24"/>
          <w:szCs w:val="24"/>
        </w:rPr>
        <w:t>Личностные результаты обучения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развитие и формирование интереса к изучению природы;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развитие интеллектуальных и творческих способностей;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воспитание бережного отношения к природе, формирование экологического сознания;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признание высокой целости жизни, здоровья своего и других людей;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развитие мотивации к получению новых знаний, дальнейшему изучению естественных наук.</w:t>
      </w:r>
    </w:p>
    <w:p w:rsidR="00906B84" w:rsidRDefault="00906B84" w:rsidP="00906B84">
      <w:pPr>
        <w:rPr>
          <w:rFonts w:ascii="Times New Roman" w:hAnsi="Times New Roman" w:cs="Times New Roman"/>
          <w:b/>
          <w:i/>
          <w:sz w:val="24"/>
          <w:szCs w:val="24"/>
        </w:rPr>
      </w:pPr>
      <w:r w:rsidRPr="00DE6E2D">
        <w:rPr>
          <w:rFonts w:ascii="Times New Roman" w:hAnsi="Times New Roman" w:cs="Times New Roman"/>
          <w:b/>
          <w:i/>
          <w:sz w:val="24"/>
          <w:szCs w:val="24"/>
        </w:rPr>
        <w:t>8 класс</w:t>
      </w:r>
    </w:p>
    <w:p w:rsidR="00906B84" w:rsidRPr="00DE6E2D" w:rsidRDefault="00906B84" w:rsidP="00906B84">
      <w:pPr>
        <w:rPr>
          <w:rFonts w:ascii="Times New Roman" w:hAnsi="Times New Roman" w:cs="Times New Roman"/>
          <w:b/>
          <w:i/>
          <w:sz w:val="24"/>
          <w:szCs w:val="24"/>
        </w:rPr>
      </w:pPr>
      <w:r w:rsidRPr="00DE6E2D">
        <w:rPr>
          <w:rFonts w:ascii="Times New Roman" w:hAnsi="Times New Roman" w:cs="Times New Roman"/>
          <w:b/>
          <w:i/>
          <w:sz w:val="24"/>
          <w:szCs w:val="24"/>
        </w:rPr>
        <w:t>Предметные результаты обучения</w:t>
      </w:r>
    </w:p>
    <w:p w:rsidR="00906B84" w:rsidRPr="00DE6E2D" w:rsidRDefault="00906B84" w:rsidP="00906B84">
      <w:pPr>
        <w:rPr>
          <w:rFonts w:ascii="Times New Roman" w:hAnsi="Times New Roman" w:cs="Times New Roman"/>
          <w:i/>
          <w:sz w:val="24"/>
          <w:szCs w:val="24"/>
        </w:rPr>
      </w:pPr>
      <w:r w:rsidRPr="00DE6E2D">
        <w:rPr>
          <w:rFonts w:ascii="Times New Roman" w:hAnsi="Times New Roman" w:cs="Times New Roman"/>
          <w:i/>
          <w:sz w:val="24"/>
          <w:szCs w:val="24"/>
        </w:rPr>
        <w:t>Учащиеся должны знать: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признаки, доказывающие родство человека 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биологические и социальные факторы антропогенеза;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этапы эволюции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черты рас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вклад отечественных учёных в развитие знаний об организме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признаки организма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регуляторных систем;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механизм действия гормонов.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части скелета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химический состав и строение костей;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скелетные мышцы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признаки внутренней среды организма;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признаки иммунитета;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прививок и их значение.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существенные признаки транспорта веществ в организме.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органы дыхания, их строение и функции;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гигиенические меры и меры профилактики лёгочных заболеваний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органы пищеварительной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гигиенические меры и меры профилактики нарушения работы пищеварительной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пластического и энергетического обмена в организме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витаминов.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органы мочевыделительной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меры профилактики заболеваний мочевыделительной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и функции кожи;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гигиенические требования по уходу за кожей, ногтями, волосами, обувью и одеждой.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и функции органов половой системы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этапы внутриутробного и возрастного развития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высшей нервной деятельности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значение сна, его фазы.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приёмы рациональной организации труда и отдыха;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отрицательное влияние вредных привычек.</w:t>
      </w:r>
    </w:p>
    <w:p w:rsidR="00906B84" w:rsidRPr="00DE6E2D" w:rsidRDefault="00906B84" w:rsidP="00906B84">
      <w:pPr>
        <w:rPr>
          <w:rFonts w:ascii="Times New Roman" w:hAnsi="Times New Roman" w:cs="Times New Roman"/>
          <w:sz w:val="24"/>
          <w:szCs w:val="24"/>
        </w:rPr>
      </w:pPr>
    </w:p>
    <w:p w:rsidR="00906B84" w:rsidRPr="00EF0713" w:rsidRDefault="00906B84" w:rsidP="00906B84">
      <w:pPr>
        <w:rPr>
          <w:rFonts w:ascii="Times New Roman" w:hAnsi="Times New Roman" w:cs="Times New Roman"/>
          <w:i/>
          <w:sz w:val="24"/>
          <w:szCs w:val="24"/>
        </w:rPr>
      </w:pPr>
      <w:r w:rsidRPr="00EF0713">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анализировать особенности строения человека и человекообразных обезьян, древних предков человека, представителей различных рас.</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узнавать основные структурные компоненты клеток, тканей на таблицах и микропрепаратах;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устанавливать и объяснять взаимосвязь между строением и функциями клеток тканей, органов и их систем.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строения и функционирования органов чувств;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соблюдать меры профилактики заболеваний органов чувств.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распознавать части скелета на наглядных пособиях;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находить на наглядных пособиях основные мышцы;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переломах.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между собой строение и функции клеток крови;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механизмы свёртывания и переливания крови.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различать и описывать органы кровеносной и лимфатической систем;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измерять пульс и кровяное давление;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кровотечениях.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дыхательной системы, процессы дыхания и газообмена;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 при спасении утопающего и отравлении угарным газом.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пищеварение в разных отделах пищеварительной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существенные признаки обмена веществ и превращения энергии.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механизм терморегуляции;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помощь при повреждения кожи, тепловых и солнечных ударах.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выделять существенные признаки психики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типы нервной системы.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соблюдать нормы личной гигиены и профилактики заболеваний;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оказывать первую доврачебную помощь.</w:t>
      </w:r>
    </w:p>
    <w:p w:rsidR="00906B84" w:rsidRPr="00EF0713" w:rsidRDefault="00906B84" w:rsidP="00906B84">
      <w:pPr>
        <w:rPr>
          <w:rFonts w:ascii="Times New Roman" w:hAnsi="Times New Roman" w:cs="Times New Roman"/>
          <w:sz w:val="24"/>
          <w:szCs w:val="24"/>
        </w:rPr>
      </w:pPr>
    </w:p>
    <w:p w:rsidR="00906B84" w:rsidRPr="00EF0713" w:rsidRDefault="00906B84" w:rsidP="00906B84">
      <w:pPr>
        <w:rPr>
          <w:rFonts w:ascii="Times New Roman" w:hAnsi="Times New Roman" w:cs="Times New Roman"/>
          <w:b/>
          <w:i/>
          <w:sz w:val="24"/>
          <w:szCs w:val="24"/>
        </w:rPr>
      </w:pPr>
      <w:r w:rsidRPr="00EF0713">
        <w:rPr>
          <w:rFonts w:ascii="Times New Roman" w:hAnsi="Times New Roman" w:cs="Times New Roman"/>
          <w:b/>
          <w:i/>
          <w:sz w:val="24"/>
          <w:szCs w:val="24"/>
        </w:rPr>
        <w:t>Метапредметные результаты обучения</w:t>
      </w:r>
    </w:p>
    <w:p w:rsidR="00906B84" w:rsidRPr="00EF0713" w:rsidRDefault="00906B84" w:rsidP="00906B84">
      <w:pPr>
        <w:rPr>
          <w:rFonts w:ascii="Times New Roman" w:hAnsi="Times New Roman" w:cs="Times New Roman"/>
          <w:i/>
          <w:sz w:val="24"/>
          <w:szCs w:val="24"/>
        </w:rPr>
      </w:pPr>
      <w:r w:rsidRPr="00EF0713">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планировать собственную учебную деятельность как самостоятельно, так и под руководством учителя;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участвовать в совместной деятельности (работа в малых группах);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в соответствии с поставленной задачей, планом;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выделять главные и существенные признаки понятий;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описание объектов;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простые и сложные планы текста;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осуществлять поиск и отбор информации в дополнительных источниках;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причинно-следственные связи;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со всеми компонентами текста;</w:t>
      </w:r>
    </w:p>
    <w:p w:rsidR="00906B84"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свою работу и деятельность одноклассников.</w:t>
      </w:r>
    </w:p>
    <w:p w:rsidR="00906B84" w:rsidRDefault="00906B84" w:rsidP="00906B84">
      <w:pPr>
        <w:pStyle w:val="ab"/>
        <w:rPr>
          <w:rFonts w:ascii="Times New Roman" w:hAnsi="Times New Roman" w:cs="Times New Roman"/>
          <w:sz w:val="24"/>
          <w:szCs w:val="24"/>
        </w:rPr>
      </w:pPr>
    </w:p>
    <w:p w:rsidR="00906B84" w:rsidRDefault="00906B84" w:rsidP="00906B84">
      <w:pPr>
        <w:pStyle w:val="ab"/>
        <w:rPr>
          <w:rFonts w:ascii="Times New Roman" w:hAnsi="Times New Roman" w:cs="Times New Roman"/>
          <w:sz w:val="24"/>
          <w:szCs w:val="24"/>
        </w:rPr>
      </w:pPr>
    </w:p>
    <w:p w:rsidR="00906B84" w:rsidRDefault="00906B84" w:rsidP="00906B84">
      <w:pPr>
        <w:pStyle w:val="ab"/>
        <w:rPr>
          <w:rFonts w:ascii="Times New Roman" w:hAnsi="Times New Roman" w:cs="Times New Roman"/>
          <w:sz w:val="24"/>
          <w:szCs w:val="24"/>
        </w:rPr>
      </w:pPr>
    </w:p>
    <w:p w:rsidR="00906B84" w:rsidRPr="00602B86" w:rsidRDefault="00906B84" w:rsidP="00906B84">
      <w:pPr>
        <w:pStyle w:val="ab"/>
        <w:rPr>
          <w:rFonts w:ascii="Times New Roman" w:hAnsi="Times New Roman" w:cs="Times New Roman"/>
          <w:sz w:val="24"/>
          <w:szCs w:val="24"/>
        </w:rPr>
      </w:pPr>
    </w:p>
    <w:p w:rsidR="00906B84" w:rsidRPr="00EF0713" w:rsidRDefault="00906B84" w:rsidP="00906B84">
      <w:pPr>
        <w:rPr>
          <w:rFonts w:ascii="Times New Roman" w:hAnsi="Times New Roman" w:cs="Times New Roman"/>
          <w:b/>
          <w:i/>
          <w:sz w:val="24"/>
          <w:szCs w:val="24"/>
        </w:rPr>
      </w:pPr>
      <w:r w:rsidRPr="00EF0713">
        <w:rPr>
          <w:rFonts w:ascii="Times New Roman" w:hAnsi="Times New Roman" w:cs="Times New Roman"/>
          <w:b/>
          <w:i/>
          <w:sz w:val="24"/>
          <w:szCs w:val="24"/>
        </w:rPr>
        <w:t>Личностные результаты обучения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ответственного отношения к учению, труду;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целостного мировоззрения;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осознанности и уважительного отношения к коллегам, другим людям;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коммуникативной компетенции в общении с коллегами;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основ экологической культуры.</w:t>
      </w:r>
    </w:p>
    <w:p w:rsidR="00906B84" w:rsidRDefault="00906B84" w:rsidP="00906B84">
      <w:pPr>
        <w:rPr>
          <w:rFonts w:ascii="Times New Roman" w:hAnsi="Times New Roman" w:cs="Times New Roman"/>
          <w:sz w:val="24"/>
          <w:szCs w:val="24"/>
        </w:rPr>
      </w:pPr>
    </w:p>
    <w:p w:rsidR="00906B84" w:rsidRDefault="00906B84" w:rsidP="00906B84">
      <w:pPr>
        <w:rPr>
          <w:rFonts w:ascii="Times New Roman" w:hAnsi="Times New Roman" w:cs="Times New Roman"/>
          <w:b/>
          <w:i/>
          <w:sz w:val="24"/>
          <w:szCs w:val="24"/>
        </w:rPr>
      </w:pPr>
      <w:r w:rsidRPr="00EF0713">
        <w:rPr>
          <w:rFonts w:ascii="Times New Roman" w:hAnsi="Times New Roman" w:cs="Times New Roman"/>
          <w:b/>
          <w:i/>
          <w:sz w:val="24"/>
          <w:szCs w:val="24"/>
        </w:rPr>
        <w:t>9 класс</w:t>
      </w:r>
    </w:p>
    <w:p w:rsidR="00906B84" w:rsidRPr="00BE6901" w:rsidRDefault="00906B84" w:rsidP="00906B84">
      <w:pPr>
        <w:rPr>
          <w:rFonts w:ascii="Times New Roman" w:hAnsi="Times New Roman" w:cs="Times New Roman"/>
          <w:b/>
          <w:i/>
          <w:sz w:val="24"/>
          <w:szCs w:val="24"/>
        </w:rPr>
      </w:pPr>
      <w:r w:rsidRPr="00BE6901">
        <w:rPr>
          <w:rFonts w:ascii="Times New Roman" w:hAnsi="Times New Roman" w:cs="Times New Roman"/>
          <w:b/>
          <w:i/>
          <w:sz w:val="24"/>
          <w:szCs w:val="24"/>
        </w:rPr>
        <w:t>Предметные результаты обучения</w:t>
      </w:r>
    </w:p>
    <w:p w:rsidR="00906B84" w:rsidRPr="00BE6901" w:rsidRDefault="00906B84" w:rsidP="00906B84">
      <w:pPr>
        <w:rPr>
          <w:rFonts w:ascii="Times New Roman" w:hAnsi="Times New Roman" w:cs="Times New Roman"/>
          <w:i/>
          <w:sz w:val="24"/>
          <w:szCs w:val="24"/>
        </w:rPr>
      </w:pPr>
      <w:r w:rsidRPr="00BE6901">
        <w:rPr>
          <w:rFonts w:ascii="Times New Roman" w:hAnsi="Times New Roman" w:cs="Times New Roman"/>
          <w:i/>
          <w:sz w:val="24"/>
          <w:szCs w:val="24"/>
        </w:rPr>
        <w:t>Учащиеся должны знать: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уровни организации живой материи и научные дисциплины, занимающиеся изучением процессов жизнедеятельности на каждом из них;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химический состав живых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химических элементов в образовании органических молекул;</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свойства живых систем и отличие их проявлений от сходных процессов, происходящих в неживой природе;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царства живой природы, систематику и представителей разных таксонов;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ориентировочное число известных видов животных, растений, грибов и микроорганизмов.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представления естествоиспытателей додарвиновской эпохи о сущности живой природы;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взгляды К. Линнея на систему живого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положения эволюционной теории Ж. Б. Ламарка, её позитивные и ошибочные черты;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учение Ч. Дарвина об искусственном отборе;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учение Ч. Дарвина о естественном отборе.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типы покровительственной окраски (скрывающая, предостерегающая) и их значение для выживания;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относительный характер приспособлений;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приспособительного поведения.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значение заботы о потомстве для выживания;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определения понятий «вид» и «популяция»;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генетических процессов в популяциях;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формы видообразования.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главные направления эволюции: биологический прогресс и биологический регресс;</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основные закономерности эволюции: дивергенцию, конвергенцию и параллелизм;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результаты эволюции.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теорию академика А. И. Опарина о происхождении жизни на Земле.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этапы развития животных и растений в различные периоды существования Земли.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движущие силы антропогенеза;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систематическое положение человека в системе живого мира;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свойства человека как биологического вида;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этапы становления человека как биологического вида;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расы человека и их характерные особенности.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макроэлементы, микроэлементы, их вклад в образование неорганических и органических молекул живого вещества;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химические свойства и биологическую роль воды;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роль катионов и анионов в обеспечении процессов жизнедеятельности;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уровни структурной организации белковых молекул;</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принципы структурной организации и функции углеводов;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принципы структурной организации и функции жиров;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структуру нуклеиновых кислот (ДНК и РНК).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определения понятий «прокариоты», «эукариоты», «хромосомы», «кариотип», «митоз»;</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прокариотической клетки;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прокариот (бактерии и синезелёные водоросли (цианобактерии));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строение эукариотической клетки;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многообразие эукариот;</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особенности строения растительной и животной клеток;</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главные части клетки;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органоиды цитоплазмы, включения;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стадии митотического цикла и события, происходящие в клетке на каждой из них;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положения клеточной теории строения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биологический смысл митоза.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многообразие форм бесполого размножения и группы организмов, для которых они характерны;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полового размножения и его биологическое значение;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процесс гаметогенеза;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мейоз и его биологическое значение;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оплодотворения.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определение понятия «онтогенез»;</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периодизацию индивидуального развития;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этапы эмбрионального развития (дробление, гаструляция, органогенез);</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формы постэмбрионального периода развития: непрямое развитие, развитие полным и неполным превращением;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прямое развитие;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биогенетический закон Э. Геккеля и К. Мюллера;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работы А. Н. Северцова об эмбриональной изменчивости.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гибридологического метода изучения наследственности;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законы Менделя;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закон Моргана.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виды изменчивости и различия между ними.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методы селекции;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смысл и значение явления гетерозиса и полиплоидии.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определение понятия «биосфера», «экология», «окружающая среда», «среда обитания», «продуценты», «консументы», «редуценты»;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структуру и компоненты биосферы;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компоненты живого вещества и его функции;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классифицировать экологические факторы.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антропогенные факторы среды;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 воздействия человека на биосферу;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способы и методы охраны природы;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биологический и социальный смысл сохранения видового разнообразия биоценозов;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основы рационального природопользования;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неисчерпаемые и почерпаемые ресурсы;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заповедники, заказники, парки России;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несколько растений и животных, занесённых в Красную книгу.</w:t>
      </w:r>
    </w:p>
    <w:p w:rsidR="00906B84" w:rsidRPr="00BE6901" w:rsidRDefault="00906B84" w:rsidP="00906B84">
      <w:pPr>
        <w:rPr>
          <w:rFonts w:ascii="Times New Roman" w:hAnsi="Times New Roman" w:cs="Times New Roman"/>
          <w:sz w:val="24"/>
          <w:szCs w:val="24"/>
        </w:rPr>
      </w:pPr>
    </w:p>
    <w:p w:rsidR="00906B84" w:rsidRPr="00BE6901" w:rsidRDefault="00906B84" w:rsidP="00906B84">
      <w:pPr>
        <w:rPr>
          <w:rFonts w:ascii="Times New Roman" w:hAnsi="Times New Roman" w:cs="Times New Roman"/>
          <w:i/>
          <w:sz w:val="24"/>
          <w:szCs w:val="24"/>
        </w:rPr>
      </w:pPr>
      <w:r w:rsidRPr="00BE6901">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определения уровней организации живого и характеризовать процессы жизнедеятельности на каждом из них;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свойства живых систем;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как проявляются свойства живого на каждом из уровней организации;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приводить краткую характеристику искусственной и естественной систем классификации живых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почему организмы относят к разным систематическим группам.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значение эволюционной теории Ж. Б. Ламарка для развития биологии;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предпосылки возникновения эволюционной теории Ч. Дарвина;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определение понятиям «вид» и «популяция»;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причины борьбы за существование;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определять значение внутривидовой, межвидовой борьбы за существование и борьбы с абиотическими факторами среды;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оценку естественному отбору как результату борьбы за существование.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приводить примеры приспособительного строения тела, покровительственной окраски покровов и поведения живых 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причины разделения видов, занимающих обширный ареал обитания, на популяции;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процесс экологического и географического видообразования;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скорость видообразования в различных систематических категориях животных, растений и микроорганизмов.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пути достижения биологического прогресса: ароморфоз, идиоадаптацию и общую дегенерацию;</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приводить примеры гомологичных и аналогичных органов.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химический, предбиологический, биологический и социальный этапы развития живой материи.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развитие жизни на Земле в архейскую, протерозойскую, палеозойскую, мезозойскую, кайнозойскую эры;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роль прямохождения, развития головного мозга и труда в становлении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опровергать теорию расизма.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принцип действия ферментов;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функции белков;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отмечать энергетическую роль углеводов и пластическую функцию жиров.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обмен веществ и превращение энергии в клетке;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приводить подробную схему процесса биосинтеза белков.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метаболизм у прокариот;</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генетический аппарат бактерий;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процессы спорообразования и размножения прокариот;</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место и роль прокариот в биоценозах;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функции органоидов цитоплазмы, значение включений в жизнедеятельности клетки;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строение и функции хромосом.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биологическое значение бесполого размножения;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процесс мейоза, приводящий к образованию гаплоидных гамет.</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процессы, протекающие при дроблении, гаструляции и органогенезе;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постэмбрионального развития;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различать события, сопровождающие развитие организма при полном и неполном превращении;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биологический смысл развития с метаморфозом;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этапы онтогенеза при прямом постэмбриональном развитии.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использовать при решении задач генетическую символику;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генотипы организмов и записывать их гаметы;</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строить схемы скрещивания при независимом и сцепленном наследовании, наследовании сцепленном с полом;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сущность генетического определения пола у растений и животных;</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генотип как систему взаимодействующих генов организма;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простейшие родословные и решать генетические задачи.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распознавать мутационную и комбинативную изменчивость.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механизмы передачи признаков и свойств из поколения в поколение и возникновение отличий от родительских форм у потомков.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биомассу Земли, биологическую продуктивность;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биологические круговороты веществ в природе;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действие абиотических, биотических и антропогенных факторов;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и различать экологические системы — биогеоценоз, биоценоз и агроценоз;</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раскрывать сущность и значение в природе саморегуляции;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описывать процесс смены биоценозов и восстановления природных сообществ;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характеризовать формы взаимоотношений между организмами: симбиотические, антибиотические и нейтральные.</w:t>
      </w:r>
    </w:p>
    <w:p w:rsidR="00906B84"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w:t>
      </w:r>
    </w:p>
    <w:p w:rsidR="00906B84" w:rsidRPr="00602B86" w:rsidRDefault="00906B84" w:rsidP="00906B84">
      <w:pPr>
        <w:pStyle w:val="ab"/>
        <w:rPr>
          <w:rFonts w:ascii="Times New Roman" w:hAnsi="Times New Roman" w:cs="Times New Roman"/>
          <w:sz w:val="24"/>
          <w:szCs w:val="24"/>
        </w:rPr>
      </w:pPr>
    </w:p>
    <w:p w:rsidR="00906B84" w:rsidRPr="00BE6901" w:rsidRDefault="00906B84" w:rsidP="00906B84">
      <w:pPr>
        <w:rPr>
          <w:rFonts w:ascii="Times New Roman" w:hAnsi="Times New Roman" w:cs="Times New Roman"/>
          <w:b/>
          <w:i/>
          <w:sz w:val="24"/>
          <w:szCs w:val="24"/>
        </w:rPr>
      </w:pPr>
      <w:r w:rsidRPr="00BE6901">
        <w:rPr>
          <w:rFonts w:ascii="Times New Roman" w:hAnsi="Times New Roman" w:cs="Times New Roman"/>
          <w:b/>
          <w:i/>
          <w:sz w:val="24"/>
          <w:szCs w:val="24"/>
        </w:rPr>
        <w:t>Метапредметные результаты обучения</w:t>
      </w:r>
    </w:p>
    <w:p w:rsidR="00906B84" w:rsidRPr="00BE6901" w:rsidRDefault="00906B84" w:rsidP="00906B84">
      <w:pPr>
        <w:rPr>
          <w:rFonts w:ascii="Times New Roman" w:hAnsi="Times New Roman" w:cs="Times New Roman"/>
          <w:i/>
          <w:sz w:val="24"/>
          <w:szCs w:val="24"/>
        </w:rPr>
      </w:pPr>
      <w:r w:rsidRPr="00BE6901">
        <w:rPr>
          <w:rFonts w:ascii="Times New Roman" w:hAnsi="Times New Roman" w:cs="Times New Roman"/>
          <w:i/>
          <w:sz w:val="24"/>
          <w:szCs w:val="24"/>
        </w:rPr>
        <w:t>Учащиеся должны уметь:</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учебником, рабочей тетрадью и дидактическими материалами;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конспект параграфа учебника до и/или после изучения материала на уроке;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разрабатывать план-конспект темы, используя разные источники информации;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готовить устные сообщения и письменные рефераты, используя информацию учебника и дополнительных источников;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пользоваться поисковыми системами Интернета;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выполнять лабораторные работы под руководством учителя;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представителей разных групп растений и животных, делать выводы на основе сравнения;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оценивать свойства пород домашних животных и культурных растений по сравнению с дикими предками;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находить информацию о развитии растений и животных в научно-популярной литературе, биологических словарях и справочниках, анализировать и оценивать её, переводить из одной формы в другую;</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сравнивать и сопоставлять между собой современных и ископаемых животных изученных таксономических групп;</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использовать индуктивный и дедуктивный подходы при изучении крупных таксонов;</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выявлять признаки сходства и различия в строении, образе жизни и поведении животных и человека;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составлять схемы и таблицы для интеграции полученных знаний;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обобщать и делать выводы по изученному материалу;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дополнительными источниками информации и использовать их для поиска необходимого материала;</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представлять изученный материал, используя возможности компьютерных технологий;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объяснять рисунки и схемы, представленные в учебнике;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самостоятельно составлять схемы процессов, протекающих в клетке, и «привязывать» отдельные их этапы к различным клеточным структурам;</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иллюстрировать ответ простейшими схемами и рисунками;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работать с микроскопом и изготовлять простейшие препараты для микроскопического исследования.</w:t>
      </w:r>
    </w:p>
    <w:p w:rsidR="00906B84"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давать характеристику генетическим методам изучения биологических объектов;</w:t>
      </w:r>
    </w:p>
    <w:p w:rsidR="00906B84" w:rsidRPr="00602B86" w:rsidRDefault="00906B84" w:rsidP="00906B84">
      <w:pPr>
        <w:pStyle w:val="ab"/>
        <w:rPr>
          <w:rFonts w:ascii="Times New Roman" w:hAnsi="Times New Roman" w:cs="Times New Roman"/>
          <w:sz w:val="24"/>
          <w:szCs w:val="24"/>
        </w:rPr>
      </w:pPr>
    </w:p>
    <w:p w:rsidR="00906B84" w:rsidRPr="00BE6901" w:rsidRDefault="00906B84" w:rsidP="00906B84">
      <w:pPr>
        <w:rPr>
          <w:rFonts w:ascii="Times New Roman" w:hAnsi="Times New Roman" w:cs="Times New Roman"/>
          <w:b/>
          <w:i/>
          <w:sz w:val="24"/>
          <w:szCs w:val="24"/>
        </w:rPr>
      </w:pPr>
      <w:r w:rsidRPr="00BE6901">
        <w:rPr>
          <w:rFonts w:ascii="Times New Roman" w:hAnsi="Times New Roman" w:cs="Times New Roman"/>
          <w:b/>
          <w:i/>
          <w:sz w:val="24"/>
          <w:szCs w:val="24"/>
        </w:rPr>
        <w:t>Личностные результаты обучения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чувства российской гражданской идентичности: патриотизма, любви и уважения к Отечеству, чувства гордости за свою родину;</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осознания учащимися ответственности и долга перед Родиной;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ответственное отношение к обучению, готовность и способность к самообразованию;</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мотивации к обучению и познанию, осознанному выбору будущей профессии;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учащиеся должны строить дальнейшую индивидуальную траекторию образования на базе ориентации в мире профессий и профессиональных предпочтений;</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формирование целостного мировоззрения, соответствующего современному уровню развития науки и общественной практики;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соблюдение учащимися и пропаганда правил поведения в природе, природоохранительной деятельности;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умение реализовывать теоретические познания на практике;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осознание значений образования для повседневной жизни и сознанного выбора профессии;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способность учащихся проводить работу над ошибками для внесения корректив в усваиваемые знания;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привить любовь к природе, чувство уважения к учёным, изучающим животный мир, развить эстетическое восприятие общения с живыми организмами;</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признание учащимися права каждого человека на собственное аргументированное мнение;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готовность учащихся к самостоятельным поступкам и активным действиям на природоохранительном поприще;</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умение аргументированно и обоснованно отстаивать свою точку зрения;</w:t>
      </w:r>
    </w:p>
    <w:p w:rsidR="00906B84" w:rsidRPr="00602B86" w:rsidRDefault="00906B84" w:rsidP="00906B84">
      <w:pPr>
        <w:pStyle w:val="ab"/>
        <w:rPr>
          <w:rFonts w:ascii="Times New Roman" w:hAnsi="Times New Roman" w:cs="Times New Roman"/>
          <w:sz w:val="24"/>
          <w:szCs w:val="24"/>
        </w:rPr>
      </w:pPr>
      <w:r w:rsidRPr="00602B86">
        <w:rPr>
          <w:rFonts w:ascii="Times New Roman" w:hAnsi="Times New Roman" w:cs="Times New Roman"/>
          <w:sz w:val="24"/>
          <w:szCs w:val="24"/>
        </w:rPr>
        <w:t>— критичное отношение к своим поступкам, осознание ответственности за их результаты;</w:t>
      </w:r>
    </w:p>
    <w:p w:rsidR="00906B84" w:rsidRDefault="00906B84" w:rsidP="00CC221D">
      <w:pPr>
        <w:tabs>
          <w:tab w:val="left" w:pos="5340"/>
          <w:tab w:val="right" w:pos="9354"/>
        </w:tabs>
        <w:spacing w:line="240" w:lineRule="auto"/>
        <w:rPr>
          <w:rFonts w:ascii="Times New Roman" w:hAnsi="Times New Roman" w:cs="Times New Roman"/>
          <w:sz w:val="24"/>
        </w:rPr>
      </w:pPr>
    </w:p>
    <w:p w:rsidR="00CA7164" w:rsidRDefault="00780FBF"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b/>
          <w:sz w:val="24"/>
        </w:rPr>
        <w:t>Основное содержание (272</w:t>
      </w:r>
      <w:r w:rsidR="00CA7164" w:rsidRPr="00CA7164">
        <w:rPr>
          <w:rFonts w:ascii="Times New Roman" w:hAnsi="Times New Roman" w:cs="Times New Roman"/>
          <w:b/>
          <w:sz w:val="24"/>
        </w:rPr>
        <w:t>ч)</w:t>
      </w:r>
    </w:p>
    <w:p w:rsidR="009635E1" w:rsidRDefault="009635E1"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b/>
          <w:sz w:val="24"/>
        </w:rPr>
        <w:t>Раздел 1. Живой организм: строение и изучение.(8ч).</w:t>
      </w:r>
    </w:p>
    <w:p w:rsidR="009635E1" w:rsidRDefault="009635E1"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Что такое живой организм. Методы изучения природы. Увеличительные приборы. Живые клетки. Химический состав клетки. Великие естествоиспытатели. </w:t>
      </w:r>
    </w:p>
    <w:p w:rsidR="009635E1" w:rsidRDefault="009635E1"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b/>
          <w:sz w:val="24"/>
        </w:rPr>
        <w:t>Раздел 2. Многообразие живых организмов (14ч).</w:t>
      </w:r>
    </w:p>
    <w:p w:rsidR="009635E1" w:rsidRDefault="009635E1"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Как развивалась жизнь на Земле. Разнообразие живого. Бактерии. Грибы. Растения – автотрофы. Водоросли. Мхи. Папоротники. Голосеменные растения. Покрытосеменные растения. Значение растений  в природе и жизни человека. Признаки царства животные. Простейшие. Беспозвоночные животные. Позвоночные животные.. Значение животных в природе и жизни человека.</w:t>
      </w:r>
    </w:p>
    <w:p w:rsidR="009635E1" w:rsidRDefault="009635E1" w:rsidP="00CC221D">
      <w:pPr>
        <w:tabs>
          <w:tab w:val="left" w:pos="5340"/>
          <w:tab w:val="right" w:pos="9354"/>
        </w:tabs>
        <w:spacing w:line="240" w:lineRule="auto"/>
        <w:rPr>
          <w:rFonts w:ascii="Times New Roman" w:hAnsi="Times New Roman" w:cs="Times New Roman"/>
          <w:b/>
          <w:sz w:val="24"/>
        </w:rPr>
      </w:pPr>
      <w:r w:rsidRPr="009635E1">
        <w:rPr>
          <w:rFonts w:ascii="Times New Roman" w:hAnsi="Times New Roman" w:cs="Times New Roman"/>
          <w:b/>
          <w:sz w:val="24"/>
        </w:rPr>
        <w:t>Раздел 3. Среда обитания живых организмов.(6ч).</w:t>
      </w:r>
    </w:p>
    <w:p w:rsidR="009635E1" w:rsidRDefault="009635E1"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Три среды обитания</w:t>
      </w:r>
      <w:r w:rsidR="007040E8">
        <w:rPr>
          <w:rFonts w:ascii="Times New Roman" w:hAnsi="Times New Roman" w:cs="Times New Roman"/>
          <w:sz w:val="24"/>
        </w:rPr>
        <w:t xml:space="preserve">. Жизнь на разных материках. Природные зоны. Жизнь в морях и океанах. </w:t>
      </w:r>
    </w:p>
    <w:p w:rsidR="007040E8" w:rsidRDefault="007040E8"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b/>
          <w:sz w:val="24"/>
        </w:rPr>
        <w:t>Раздел 4. Человек на Земле. (5ч).</w:t>
      </w:r>
    </w:p>
    <w:p w:rsidR="007040E8" w:rsidRPr="007040E8" w:rsidRDefault="007040E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Как человек появился на Земле. Как человек изменил Землю. Жизнь под угрозой. Не станет ли Земля пустыней. Здоровье человека и безопасность жизни.</w:t>
      </w:r>
    </w:p>
    <w:p w:rsidR="00CA7164" w:rsidRPr="004D3CA7" w:rsidRDefault="00CA7164" w:rsidP="00CC221D">
      <w:pPr>
        <w:tabs>
          <w:tab w:val="left" w:pos="5340"/>
          <w:tab w:val="right" w:pos="9354"/>
        </w:tabs>
        <w:spacing w:line="240" w:lineRule="auto"/>
        <w:rPr>
          <w:rFonts w:ascii="Times New Roman" w:hAnsi="Times New Roman" w:cs="Times New Roman"/>
          <w:b/>
          <w:sz w:val="24"/>
        </w:rPr>
      </w:pPr>
      <w:r w:rsidRPr="004D3CA7">
        <w:rPr>
          <w:rFonts w:ascii="Times New Roman" w:hAnsi="Times New Roman" w:cs="Times New Roman"/>
          <w:b/>
          <w:sz w:val="24"/>
        </w:rPr>
        <w:t>Биология как наука. Методы биологии (3ч)</w:t>
      </w:r>
    </w:p>
    <w:p w:rsidR="004D3CA7" w:rsidRDefault="004D3CA7"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Биология – наука о живой природе. Роль биологии в практической деятельности людей.</w:t>
      </w:r>
    </w:p>
    <w:p w:rsidR="004D3CA7" w:rsidRDefault="00167694"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Методы изучения живых объектов.</w:t>
      </w:r>
      <w:r w:rsidR="004D3CA7">
        <w:rPr>
          <w:rFonts w:ascii="Times New Roman" w:hAnsi="Times New Roman" w:cs="Times New Roman"/>
          <w:sz w:val="24"/>
        </w:rPr>
        <w:t xml:space="preserve"> Биологический эксперимент. Наблюдение. Описание и измерение биологических объектов.</w:t>
      </w:r>
    </w:p>
    <w:p w:rsidR="004D3CA7" w:rsidRDefault="004D3CA7"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Правила работы в биологической лаборатории. Соблюдение правил поведения в окружающей среде как основа безопасности собственной жизни, бережного отношения к биологическим объектам, их охраны.</w:t>
      </w:r>
    </w:p>
    <w:p w:rsidR="00CA7164" w:rsidRDefault="00CA7164" w:rsidP="00CC221D">
      <w:pPr>
        <w:tabs>
          <w:tab w:val="left" w:pos="5340"/>
          <w:tab w:val="right" w:pos="9354"/>
        </w:tabs>
        <w:spacing w:line="240" w:lineRule="auto"/>
        <w:rPr>
          <w:rFonts w:ascii="Times New Roman" w:hAnsi="Times New Roman" w:cs="Times New Roman"/>
          <w:b/>
          <w:sz w:val="24"/>
        </w:rPr>
      </w:pPr>
      <w:r w:rsidRPr="004D3CA7">
        <w:rPr>
          <w:rFonts w:ascii="Times New Roman" w:hAnsi="Times New Roman" w:cs="Times New Roman"/>
          <w:b/>
          <w:sz w:val="24"/>
        </w:rPr>
        <w:t>Система органического мира (25ч)</w:t>
      </w:r>
    </w:p>
    <w:p w:rsidR="004D3CA7" w:rsidRDefault="004D3CA7" w:rsidP="00CC221D">
      <w:pPr>
        <w:tabs>
          <w:tab w:val="left" w:pos="5340"/>
          <w:tab w:val="right" w:pos="9354"/>
        </w:tabs>
        <w:spacing w:line="240" w:lineRule="auto"/>
        <w:rPr>
          <w:rFonts w:ascii="Times New Roman" w:hAnsi="Times New Roman" w:cs="Times New Roman"/>
          <w:sz w:val="24"/>
        </w:rPr>
      </w:pPr>
      <w:r w:rsidRPr="004D3CA7">
        <w:rPr>
          <w:rFonts w:ascii="Times New Roman" w:hAnsi="Times New Roman" w:cs="Times New Roman"/>
          <w:sz w:val="24"/>
        </w:rPr>
        <w:t>Система органического мира</w:t>
      </w:r>
      <w:r>
        <w:rPr>
          <w:rFonts w:ascii="Times New Roman" w:hAnsi="Times New Roman" w:cs="Times New Roman"/>
          <w:sz w:val="24"/>
        </w:rPr>
        <w:t>. Классификация организмов. Основные систематические категории: царство, тип (отдел),класс, отряд(порядок), семейство, род, вид, их соподчиненность.</w:t>
      </w:r>
    </w:p>
    <w:p w:rsidR="004D3CA7" w:rsidRDefault="004D3CA7"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Царство растений. Строение растительного организма на примере покрытосеменных: клетки, ткани, органы. Жизнедеятельность растений: питание (минеральное и воздушное – фотосинтез), дыхание, опыление, размножение, рост, развитие, раздражимость. Растение – целостный</w:t>
      </w:r>
      <w:r w:rsidR="00D675C2">
        <w:rPr>
          <w:rFonts w:ascii="Times New Roman" w:hAnsi="Times New Roman" w:cs="Times New Roman"/>
          <w:sz w:val="24"/>
        </w:rPr>
        <w:t xml:space="preserve"> </w:t>
      </w:r>
      <w:r>
        <w:rPr>
          <w:rFonts w:ascii="Times New Roman" w:hAnsi="Times New Roman" w:cs="Times New Roman"/>
          <w:sz w:val="24"/>
        </w:rPr>
        <w:t>организм.</w:t>
      </w:r>
      <w:r w:rsidR="00D675C2">
        <w:rPr>
          <w:rFonts w:ascii="Times New Roman" w:hAnsi="Times New Roman" w:cs="Times New Roman"/>
          <w:sz w:val="24"/>
        </w:rPr>
        <w:t xml:space="preserve"> </w:t>
      </w:r>
      <w:r>
        <w:rPr>
          <w:rFonts w:ascii="Times New Roman" w:hAnsi="Times New Roman" w:cs="Times New Roman"/>
          <w:sz w:val="24"/>
        </w:rPr>
        <w:t>Роль растений в природе, жизни человека и собственной деятельности. Важнейшие с\х культуры. Меры профилактики заболеваний</w:t>
      </w:r>
      <w:r w:rsidR="00D675C2">
        <w:rPr>
          <w:rFonts w:ascii="Times New Roman" w:hAnsi="Times New Roman" w:cs="Times New Roman"/>
          <w:sz w:val="24"/>
        </w:rPr>
        <w:t>, вызываемых растениями. Охрана растительного мира.</w:t>
      </w:r>
    </w:p>
    <w:p w:rsidR="00D675C2" w:rsidRDefault="00D675C2"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Царство бактерий, особенности строения и жизнедеятельности. Бактерии – возбудители заболеваний растений, животных, человека. Профилактика заболеваний, вызываемых бактериями. Использование бактерий в биотехнологии. Значение работ Р.Коха и Л. Пастера.</w:t>
      </w:r>
    </w:p>
    <w:p w:rsidR="00D675C2" w:rsidRDefault="00D675C2"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Царство грибов, особенности строения и жизнедеятельности на примере шляпочного гриба. Роль грибов в природе. Жизни человека. Съедобные и ядовитые грибы. Правила сбора грибов. Меры профилактики заболеваний, вызываемых грибами. Оказание первой помощи при отравлении грибами. Грибы-паразиты, вызывающие болезни растений, человека. Использование грибов в биотехнологии.</w:t>
      </w:r>
    </w:p>
    <w:p w:rsidR="00331629" w:rsidRDefault="00D675C2"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Царство животных. Строение организма животного на примере млекопитающего: клетки, ткани, органы, системы органов.</w:t>
      </w:r>
      <w:r w:rsidR="00331629">
        <w:rPr>
          <w:rFonts w:ascii="Times New Roman" w:hAnsi="Times New Roman" w:cs="Times New Roman"/>
          <w:sz w:val="24"/>
        </w:rPr>
        <w:t xml:space="preserve"> </w:t>
      </w:r>
      <w:r>
        <w:rPr>
          <w:rFonts w:ascii="Times New Roman" w:hAnsi="Times New Roman" w:cs="Times New Roman"/>
          <w:sz w:val="24"/>
        </w:rPr>
        <w:t>Процессы жизнедеятельности животных:</w:t>
      </w:r>
      <w:r w:rsidR="00331629">
        <w:rPr>
          <w:rFonts w:ascii="Times New Roman" w:hAnsi="Times New Roman" w:cs="Times New Roman"/>
          <w:sz w:val="24"/>
        </w:rPr>
        <w:t xml:space="preserve"> </w:t>
      </w:r>
      <w:r>
        <w:rPr>
          <w:rFonts w:ascii="Times New Roman" w:hAnsi="Times New Roman" w:cs="Times New Roman"/>
          <w:sz w:val="24"/>
        </w:rPr>
        <w:t>питание</w:t>
      </w:r>
      <w:r w:rsidR="00331629">
        <w:rPr>
          <w:rFonts w:ascii="Times New Roman" w:hAnsi="Times New Roman" w:cs="Times New Roman"/>
          <w:sz w:val="24"/>
        </w:rPr>
        <w:t xml:space="preserve"> </w:t>
      </w:r>
      <w:r>
        <w:rPr>
          <w:rFonts w:ascii="Times New Roman" w:hAnsi="Times New Roman" w:cs="Times New Roman"/>
          <w:sz w:val="24"/>
        </w:rPr>
        <w:t>( растительноядные, хищные, всеядные, паразиты), дыхание, транспорт веществ, выделение, обмен веществ и пре</w:t>
      </w:r>
      <w:r w:rsidR="00331629">
        <w:rPr>
          <w:rFonts w:ascii="Times New Roman" w:hAnsi="Times New Roman" w:cs="Times New Roman"/>
          <w:sz w:val="24"/>
        </w:rPr>
        <w:t>в</w:t>
      </w:r>
      <w:r>
        <w:rPr>
          <w:rFonts w:ascii="Times New Roman" w:hAnsi="Times New Roman" w:cs="Times New Roman"/>
          <w:sz w:val="24"/>
        </w:rPr>
        <w:t>ращение энергии, размножение, рост, развитие, движение, раздражимость</w:t>
      </w:r>
      <w:r w:rsidR="00331629">
        <w:rPr>
          <w:rFonts w:ascii="Times New Roman" w:hAnsi="Times New Roman" w:cs="Times New Roman"/>
          <w:sz w:val="24"/>
        </w:rPr>
        <w:t>. Регуляция жизнедеятельности организма животного. Поведение животных (рефлексы, инстинкты, элементы рассудочного поведения). Животные – возбудители и переносчики заболеваний. Профилактика заболеваний. Роль животных в природе, жизни и деятельности человека. Домашние животные. Охрана животного мира.</w:t>
      </w:r>
    </w:p>
    <w:p w:rsidR="00D675C2" w:rsidRPr="004D3CA7" w:rsidRDefault="00331629"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Вирусы – неклеточные формы. Меры профилактики заболеваний, вызываемых вирусами. </w:t>
      </w:r>
    </w:p>
    <w:p w:rsidR="00CA7164" w:rsidRDefault="00CA7164" w:rsidP="00CC221D">
      <w:pPr>
        <w:tabs>
          <w:tab w:val="left" w:pos="5340"/>
          <w:tab w:val="right" w:pos="9354"/>
        </w:tabs>
        <w:spacing w:line="240" w:lineRule="auto"/>
        <w:rPr>
          <w:rFonts w:ascii="Times New Roman" w:hAnsi="Times New Roman" w:cs="Times New Roman"/>
          <w:b/>
          <w:sz w:val="24"/>
        </w:rPr>
      </w:pPr>
      <w:r w:rsidRPr="00331629">
        <w:rPr>
          <w:rFonts w:ascii="Times New Roman" w:hAnsi="Times New Roman" w:cs="Times New Roman"/>
          <w:b/>
          <w:sz w:val="24"/>
        </w:rPr>
        <w:t>Многообразие и эволюция живой природы(62ч)</w:t>
      </w:r>
    </w:p>
    <w:p w:rsidR="00331629" w:rsidRDefault="00331629"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Учение об эволюции органического мира. Ч. Дарвин – основоположник учения об эволюции. Движущие силы эволюции: наследственная изменчивость, борьба за существование, естественный отбор. Искусственный отбор. Результаты эволюции: многообразие видов, приспособленность организмов к среде обитания.</w:t>
      </w:r>
    </w:p>
    <w:p w:rsidR="00331629" w:rsidRDefault="00331629"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Усложнение растений в процессе эволюции: водоросли, мхи, папоротники, хвощи, плауны, голосеменные, покрытосеменные. Главные признаки основных отделов. Классы и семейства покрытосеменных растений (2 семейства однодольных и 3 семейства двудольных растений). </w:t>
      </w:r>
      <w:r w:rsidR="009960C5">
        <w:rPr>
          <w:rFonts w:ascii="Times New Roman" w:hAnsi="Times New Roman" w:cs="Times New Roman"/>
          <w:sz w:val="24"/>
        </w:rPr>
        <w:t>Разнообразие видов растений. С/х растения.</w:t>
      </w:r>
    </w:p>
    <w:p w:rsidR="009960C5" w:rsidRPr="00331629" w:rsidRDefault="009960C5"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Многообразие животных – результат эволюции. Одноклеточные и многоклеточные животные. Беспозвоночные животные: кишечнополостные, черви, Моллюски, Членистоногие. Усложнение животных в процессе эволюции на примере позвоночных: Рыбы, Земноводные, Пресмыкающиеся, Птицы, Млекопитающие. Сохранение биологического разнообразия животных  как основа устойчивости биосферы. С/х животные.</w:t>
      </w:r>
    </w:p>
    <w:p w:rsidR="00CA7164" w:rsidRDefault="00CA7164" w:rsidP="00CC221D">
      <w:pPr>
        <w:tabs>
          <w:tab w:val="left" w:pos="5340"/>
          <w:tab w:val="right" w:pos="9354"/>
        </w:tabs>
        <w:spacing w:line="240" w:lineRule="auto"/>
        <w:rPr>
          <w:rFonts w:ascii="Times New Roman" w:hAnsi="Times New Roman" w:cs="Times New Roman"/>
          <w:b/>
          <w:sz w:val="24"/>
        </w:rPr>
      </w:pPr>
      <w:r w:rsidRPr="009960C5">
        <w:rPr>
          <w:rFonts w:ascii="Times New Roman" w:hAnsi="Times New Roman" w:cs="Times New Roman"/>
          <w:b/>
          <w:sz w:val="24"/>
        </w:rPr>
        <w:t>Признаки живых организмов( 34ч)</w:t>
      </w:r>
    </w:p>
    <w:p w:rsidR="009960C5" w:rsidRDefault="009960C5"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Признаки живых организмов, их проявление у растений, животных, грибов и бактерий: клеточное строение, особенности химического состава, обмен веществ и превращение энергии, рост, развитие, размножение, движение, раздражимость, пр</w:t>
      </w:r>
      <w:r w:rsidR="009F6F96">
        <w:rPr>
          <w:rFonts w:ascii="Times New Roman" w:hAnsi="Times New Roman" w:cs="Times New Roman"/>
          <w:sz w:val="24"/>
        </w:rPr>
        <w:t>и</w:t>
      </w:r>
      <w:r>
        <w:rPr>
          <w:rFonts w:ascii="Times New Roman" w:hAnsi="Times New Roman" w:cs="Times New Roman"/>
          <w:sz w:val="24"/>
        </w:rPr>
        <w:t>способленность к среде обитания.</w:t>
      </w:r>
    </w:p>
    <w:p w:rsidR="009960C5" w:rsidRDefault="009960C5"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Клеточное строение организмов как доказательство их родства, единства живой природы. Строение клетки. Клетки растений, грибов, бактерий, животных</w:t>
      </w:r>
      <w:r w:rsidR="000C4734">
        <w:rPr>
          <w:rFonts w:ascii="Times New Roman" w:hAnsi="Times New Roman" w:cs="Times New Roman"/>
          <w:sz w:val="24"/>
        </w:rPr>
        <w:t>. Гены и хромосомы. Деление клетки – основа размножения, роста и развития организмов. Нарушения в строении  и функционировании клеток – одна из причин заболеваний организмов.</w:t>
      </w:r>
    </w:p>
    <w:p w:rsidR="000C4734" w:rsidRDefault="000C4734"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Особенности химического состава живых организмов. Неорганические и органические вещества, их роль в организме. Обмен веществ и превращение энергии – признак живых организмов. Питание. Различие организмов по способу питания. Дыхание. Транспорт веществ, удаление из организма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w:t>
      </w:r>
    </w:p>
    <w:p w:rsidR="000C4734" w:rsidRDefault="000C4734"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Наследственность и изменчивость – свойства организмов. Наследственная и ненаследственная изменчивость. Генетика  - наука о закономерностях наследственности и изменчивости. Наследственность и изменчивость – основа искусственного отбора.</w:t>
      </w:r>
      <w:r w:rsidR="00F1062D">
        <w:rPr>
          <w:rFonts w:ascii="Times New Roman" w:hAnsi="Times New Roman" w:cs="Times New Roman"/>
          <w:sz w:val="24"/>
        </w:rPr>
        <w:t xml:space="preserve"> </w:t>
      </w:r>
      <w:r>
        <w:rPr>
          <w:rFonts w:ascii="Times New Roman" w:hAnsi="Times New Roman" w:cs="Times New Roman"/>
          <w:sz w:val="24"/>
        </w:rPr>
        <w:t>Порода, сорт. Применение знаний о наследственности и изменчивости, искусственном отборе при выведении новых сортов и пород.</w:t>
      </w:r>
      <w:r w:rsidR="00F1062D">
        <w:rPr>
          <w:rFonts w:ascii="Times New Roman" w:hAnsi="Times New Roman" w:cs="Times New Roman"/>
          <w:sz w:val="24"/>
        </w:rPr>
        <w:t xml:space="preserve"> Приемы выращивания и разведения культурных растений и домашних животных, ухода за ними.</w:t>
      </w:r>
    </w:p>
    <w:p w:rsidR="00F1062D" w:rsidRPr="009960C5" w:rsidRDefault="00F1062D"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Разнообразие организации  живых объектов: клетки, организм, вид, экосистема. Одноклеточные и многоклеточные организмы. Ткани, органы, системы органов, их взаимосвязь как основа целостности многоклеточного организма. Признаки вида. Экосистема. </w:t>
      </w:r>
    </w:p>
    <w:p w:rsidR="00CA7164" w:rsidRDefault="00CA7164" w:rsidP="00CC221D">
      <w:pPr>
        <w:tabs>
          <w:tab w:val="left" w:pos="5340"/>
          <w:tab w:val="right" w:pos="9354"/>
        </w:tabs>
        <w:spacing w:line="240" w:lineRule="auto"/>
        <w:rPr>
          <w:rFonts w:ascii="Times New Roman" w:hAnsi="Times New Roman" w:cs="Times New Roman"/>
          <w:b/>
          <w:sz w:val="24"/>
        </w:rPr>
      </w:pPr>
      <w:r w:rsidRPr="00F1062D">
        <w:rPr>
          <w:rFonts w:ascii="Times New Roman" w:hAnsi="Times New Roman" w:cs="Times New Roman"/>
          <w:b/>
          <w:sz w:val="24"/>
        </w:rPr>
        <w:t>Взаимосвязи организмов и окружающей среды(28ч)</w:t>
      </w:r>
    </w:p>
    <w:p w:rsidR="00F1062D" w:rsidRDefault="003F686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Экология – наука о взаимосвязях организмов и окружающей среды. Среда – источник веществ, энергии и информации. Экологические факторы: абиотические, биотические. Антропогенные, их влияние на организмы. Приспособления организмов к различным экологическим факторам.</w:t>
      </w:r>
    </w:p>
    <w:p w:rsidR="003F6868" w:rsidRDefault="003F686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Экосистемная организация живой природы. Экосистемы, Структура экосистемы. Пищевые связи в экосистеме.</w:t>
      </w:r>
    </w:p>
    <w:p w:rsidR="003F6868" w:rsidRDefault="003F6868"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Круговорот веществ и превращение энергии в экосистеме.</w:t>
      </w:r>
      <w:r w:rsidR="0071072E">
        <w:rPr>
          <w:rFonts w:ascii="Times New Roman" w:hAnsi="Times New Roman" w:cs="Times New Roman"/>
          <w:sz w:val="24"/>
        </w:rPr>
        <w:t xml:space="preserve"> Р</w:t>
      </w:r>
      <w:r>
        <w:rPr>
          <w:rFonts w:ascii="Times New Roman" w:hAnsi="Times New Roman" w:cs="Times New Roman"/>
          <w:sz w:val="24"/>
        </w:rPr>
        <w:t>оль производителей, потребителей и разрушителей</w:t>
      </w:r>
      <w:r w:rsidR="0071072E">
        <w:rPr>
          <w:rFonts w:ascii="Times New Roman" w:hAnsi="Times New Roman" w:cs="Times New Roman"/>
          <w:sz w:val="24"/>
        </w:rPr>
        <w:t xml:space="preserve"> органических веществ в экосистемах и круговороте веществ в природе. </w:t>
      </w:r>
    </w:p>
    <w:p w:rsidR="0071072E" w:rsidRDefault="0071072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Популяция элемент экосистемы. Типы взаимодействия разных видов (конкуренция, хищничество, симбиоз, паразитизм).</w:t>
      </w:r>
    </w:p>
    <w:p w:rsidR="0071072E" w:rsidRDefault="0071072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Агроэкосистемы. Особенности агроэкосистем.</w:t>
      </w:r>
    </w:p>
    <w:p w:rsidR="0071072E" w:rsidRDefault="0071072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 xml:space="preserve">Биосфера – глобальная экосистема. В.И. Вернадский – основоположник учения о биосфере. Границы биосферы. Распространение и роль живого вещества в биосфере. Роль человека в биосфере. </w:t>
      </w:r>
    </w:p>
    <w:p w:rsidR="0071072E" w:rsidRDefault="0071072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Экологические проблемы, их влияние на собственную жизнь, жизнь других людей: парниковый эффект, кислотные дожди, опустынивание, сведение лесов, появление «озоновых дыр», загрязнение окружающей среды.</w:t>
      </w:r>
    </w:p>
    <w:p w:rsidR="0071072E" w:rsidRDefault="0071072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Последствия деятельности человека в экосистемах, влияние собственных поступков на живые организмы и экосистемы.</w:t>
      </w:r>
    </w:p>
    <w:p w:rsidR="003528CF" w:rsidRPr="00F1062D" w:rsidRDefault="003528CF" w:rsidP="00CC221D">
      <w:pPr>
        <w:tabs>
          <w:tab w:val="left" w:pos="5340"/>
          <w:tab w:val="right" w:pos="9354"/>
        </w:tabs>
        <w:spacing w:line="240" w:lineRule="auto"/>
        <w:rPr>
          <w:rFonts w:ascii="Times New Roman" w:hAnsi="Times New Roman" w:cs="Times New Roman"/>
          <w:sz w:val="24"/>
        </w:rPr>
      </w:pPr>
    </w:p>
    <w:p w:rsidR="00CA7164" w:rsidRDefault="00CA7164" w:rsidP="00CC221D">
      <w:pPr>
        <w:tabs>
          <w:tab w:val="left" w:pos="5340"/>
          <w:tab w:val="right" w:pos="9354"/>
        </w:tabs>
        <w:spacing w:line="240" w:lineRule="auto"/>
        <w:rPr>
          <w:rFonts w:ascii="Times New Roman" w:hAnsi="Times New Roman" w:cs="Times New Roman"/>
          <w:b/>
          <w:sz w:val="24"/>
        </w:rPr>
      </w:pPr>
      <w:r w:rsidRPr="0071072E">
        <w:rPr>
          <w:rFonts w:ascii="Times New Roman" w:hAnsi="Times New Roman" w:cs="Times New Roman"/>
          <w:b/>
          <w:sz w:val="24"/>
        </w:rPr>
        <w:t>Человек и его здоровье (60ч)</w:t>
      </w:r>
    </w:p>
    <w:p w:rsidR="003528CF" w:rsidRDefault="003528CF" w:rsidP="00CC221D">
      <w:pPr>
        <w:tabs>
          <w:tab w:val="left" w:pos="5340"/>
          <w:tab w:val="right" w:pos="9354"/>
        </w:tabs>
        <w:spacing w:line="240" w:lineRule="auto"/>
        <w:rPr>
          <w:rFonts w:ascii="Times New Roman" w:hAnsi="Times New Roman" w:cs="Times New Roman"/>
          <w:sz w:val="24"/>
        </w:rPr>
      </w:pPr>
      <w:r w:rsidRPr="003528CF">
        <w:rPr>
          <w:rFonts w:ascii="Times New Roman" w:hAnsi="Times New Roman" w:cs="Times New Roman"/>
          <w:sz w:val="24"/>
        </w:rPr>
        <w:t>Значение знаний о строении</w:t>
      </w:r>
      <w:r>
        <w:rPr>
          <w:rFonts w:ascii="Times New Roman" w:hAnsi="Times New Roman" w:cs="Times New Roman"/>
          <w:sz w:val="24"/>
        </w:rPr>
        <w:t xml:space="preserve"> и жизнедеятельности организма человека для самопознания и сохранения здоровья. Науки о человеке: анатомия, гигиена, физиология ,гигиена, медицина, психологи. Методы изучения организма человека, их значение и использование в собственной жизни.</w:t>
      </w:r>
    </w:p>
    <w:p w:rsidR="003528CF" w:rsidRDefault="003528CF"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Место и роль человека в системе органического мира, его сходство с животными и отличие от них.</w:t>
      </w:r>
    </w:p>
    <w:p w:rsidR="003528CF" w:rsidRDefault="003528CF"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Строение и процессы жизнедеятельности организма человека.</w:t>
      </w:r>
    </w:p>
    <w:p w:rsidR="003528CF" w:rsidRDefault="003528CF"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Нейро – гуморальная регуляция процессов жизнедеятельности организма. Нервная система. Отделы нервной системы: центральный и периферический. Рефлекторный характер деятельности нервной системы. Спинной мозг, строение и функции. Головной мозг, строение и функции. Соматическая и вегетативная нервная система. Нарушения деятельности нервной системы и их предупреждение. Эндокринная система. Железы внешней и внутренней секреции</w:t>
      </w:r>
      <w:r w:rsidR="00E6512C">
        <w:rPr>
          <w:rFonts w:ascii="Times New Roman" w:hAnsi="Times New Roman" w:cs="Times New Roman"/>
          <w:sz w:val="24"/>
        </w:rPr>
        <w:t xml:space="preserve">, их строение и функции. Гормоны. Регуляция деятельности желез. Взаимодействие нервной и гуморальной регуляции. </w:t>
      </w:r>
    </w:p>
    <w:p w:rsidR="00E6512C" w:rsidRDefault="00E6512C"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Питание. Исследования И.П. Павлова в области пищеварения. Пища как биологическая основа жизни. Пищевые продукты и питательные вещества: белки, жиры, углеводы, минеральные вещества, вода, витамины. Пищеварение. строение и функции пищеварительной системы. Пищеварительные железы. Роль ферментов в пищеварении. Профилактика пищевых отравлений, кишечных инфекций, гепатита.</w:t>
      </w:r>
    </w:p>
    <w:p w:rsidR="00E6512C" w:rsidRDefault="00E6512C"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Дыхание. Система органов дыхания и ее роль в обмене веществ. Механизм вдоха и выдоха.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w:t>
      </w:r>
      <w:r w:rsidR="002B78FA">
        <w:rPr>
          <w:rFonts w:ascii="Times New Roman" w:hAnsi="Times New Roman" w:cs="Times New Roman"/>
          <w:sz w:val="24"/>
        </w:rPr>
        <w:t xml:space="preserve"> ч</w:t>
      </w:r>
      <w:r>
        <w:rPr>
          <w:rFonts w:ascii="Times New Roman" w:hAnsi="Times New Roman" w:cs="Times New Roman"/>
          <w:sz w:val="24"/>
        </w:rPr>
        <w:t>истота атмосферного воздуха  как фактор здоровья. Приемы оказания первой помощи</w:t>
      </w:r>
      <w:r w:rsidR="002B78FA">
        <w:rPr>
          <w:rFonts w:ascii="Times New Roman" w:hAnsi="Times New Roman" w:cs="Times New Roman"/>
          <w:sz w:val="24"/>
        </w:rPr>
        <w:t xml:space="preserve"> при отравлении угарным газом, спасении утопающего.</w:t>
      </w:r>
    </w:p>
    <w:p w:rsidR="002B78FA" w:rsidRDefault="002B78FA"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Внутренняя среда организма: кровь, лимфа, тканевая жидкость. Значение постоянства внутренней среды организма.</w:t>
      </w:r>
    </w:p>
    <w:p w:rsidR="002B78FA" w:rsidRDefault="002B78FA"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Кровь, ее функции. Клетки крови. Плазма крови. Свертывание крови. Группы крови. Переливание крови. Лимфа. Тканевая жидкость.</w:t>
      </w:r>
    </w:p>
    <w:p w:rsidR="002B78FA" w:rsidRDefault="002B78FA"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Иммунитет. Иммунная система человека. Факторы, влияющие на иммунитет. Значение работ  Л. Пастера и И.И. Мечникова в области иммунитета. Вакцинация.</w:t>
      </w:r>
    </w:p>
    <w:p w:rsidR="002B78FA" w:rsidRDefault="002B78FA"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Транспорт веществ. Кровеносная система. Значение кровообращения. Сердце и кровеносные сосуды. Сердечно – сосудистые заболевания, причины и предупреждение. Артериальное и венозное кровотечения. Приемы оказания первой помощи при кровотечениях. Лимфатическая система. Значение лимфообращения. Связь кровеносной и лимфатической систем.</w:t>
      </w:r>
    </w:p>
    <w:p w:rsidR="002B78FA" w:rsidRDefault="00507EC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Обмен веществ и превращение энергии как необходимое условие жизнедеятельности организма. Пластический и энергетический обмен. Обмен и роль белков, углеводов, жиров. Водно-солевой обмен. Витамины, их роль в организме, содержание в пище. Суточная потребность организма в витаминах. Проявление авитаминозов и меры их предупреждения.</w:t>
      </w:r>
    </w:p>
    <w:p w:rsidR="00507ECE" w:rsidRDefault="00507EC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Выделение. Мочеполовая система. Мочеполовые инфекции меры их предупреждения для сохранения здоровья.</w:t>
      </w:r>
    </w:p>
    <w:p w:rsidR="00507ECE" w:rsidRDefault="00507EC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ВИЧ-инфекции и ее профилактика.</w:t>
      </w:r>
    </w:p>
    <w:p w:rsidR="00507ECE" w:rsidRDefault="00507EC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Опора и движение. Строение и функции опорно- двигательной системы. Профилактика травматизма.  Приемы оказания первой помощи себе и окружающим при травмах опорно-двигательной системы.</w:t>
      </w:r>
      <w:r w:rsidR="008A461E">
        <w:rPr>
          <w:rFonts w:ascii="Times New Roman" w:hAnsi="Times New Roman" w:cs="Times New Roman"/>
          <w:sz w:val="24"/>
        </w:rPr>
        <w:t xml:space="preserve"> Предупреждение плоскостопия искривления позвоночника. Признаки хорошей осанки.</w:t>
      </w:r>
    </w:p>
    <w:p w:rsidR="008A461E" w:rsidRDefault="008A461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8A461E" w:rsidRDefault="008A461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Органы чувств, их роль в жизни человека. Высшая нервная деятельность. Исследования И.М. Сеченова, И.П. Павлова, А.А. Ухтомского, П.К. Анохина в создании учения о высшей нервной деятельности. Безусловные и условные рефлексы, их биологическое значение.</w:t>
      </w:r>
    </w:p>
    <w:p w:rsidR="008A461E" w:rsidRDefault="008A461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Биологическая природа и социальная сущность человека. Познавательная деятельность мозга.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w:t>
      </w:r>
    </w:p>
    <w:p w:rsidR="008A461E" w:rsidRDefault="008A461E"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Значение интеллектуальных,</w:t>
      </w:r>
      <w:r w:rsidR="009F6F96">
        <w:rPr>
          <w:rFonts w:ascii="Times New Roman" w:hAnsi="Times New Roman" w:cs="Times New Roman"/>
          <w:sz w:val="24"/>
        </w:rPr>
        <w:t xml:space="preserve"> </w:t>
      </w:r>
      <w:r>
        <w:rPr>
          <w:rFonts w:ascii="Times New Roman" w:hAnsi="Times New Roman" w:cs="Times New Roman"/>
          <w:sz w:val="24"/>
        </w:rPr>
        <w:t>творческих и эстетических потребностей. Цели и мотивы деятельности. Индивидуаль</w:t>
      </w:r>
      <w:r w:rsidR="009F6F96">
        <w:rPr>
          <w:rFonts w:ascii="Times New Roman" w:hAnsi="Times New Roman" w:cs="Times New Roman"/>
          <w:sz w:val="24"/>
        </w:rPr>
        <w:t>ные особенности личности: способ</w:t>
      </w:r>
      <w:r>
        <w:rPr>
          <w:rFonts w:ascii="Times New Roman" w:hAnsi="Times New Roman" w:cs="Times New Roman"/>
          <w:sz w:val="24"/>
        </w:rPr>
        <w:t>ности, темперамент, характер. Роль обучения и воспитания</w:t>
      </w:r>
      <w:r w:rsidR="009F6F96">
        <w:rPr>
          <w:rFonts w:ascii="Times New Roman" w:hAnsi="Times New Roman" w:cs="Times New Roman"/>
          <w:sz w:val="24"/>
        </w:rPr>
        <w:t xml:space="preserve"> в развитии психики и поведения человека. Рациональная организация труда и отдыха. Сон и бодрствование. Значение сна.</w:t>
      </w:r>
    </w:p>
    <w:p w:rsidR="009F6F96" w:rsidRDefault="009F6F96"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Культура отношений к собственному здоровью и здоровью окружающих. Соблюдение санитарно-гигиенических норм и правил ЗОЖ. Укрепление здоровья: двигательная активность, закаливание, аутотренинг, рациональное питание. Факторы риска: стрессы, гиподинамия, переохлаждение, переутомление. Вредные и полезные привычки, их влияние на состояние здоровья.</w:t>
      </w:r>
    </w:p>
    <w:p w:rsidR="009F6F96" w:rsidRPr="003528CF" w:rsidRDefault="009F6F96" w:rsidP="00CC221D">
      <w:pPr>
        <w:tabs>
          <w:tab w:val="left" w:pos="5340"/>
          <w:tab w:val="right" w:pos="9354"/>
        </w:tabs>
        <w:spacing w:line="240" w:lineRule="auto"/>
        <w:rPr>
          <w:rFonts w:ascii="Times New Roman" w:hAnsi="Times New Roman" w:cs="Times New Roman"/>
          <w:sz w:val="24"/>
        </w:rPr>
      </w:pPr>
      <w:r>
        <w:rPr>
          <w:rFonts w:ascii="Times New Roman" w:hAnsi="Times New Roman" w:cs="Times New Roman"/>
          <w:sz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чрезмерных ситуациях как основа безопасности собственной жизни.</w:t>
      </w:r>
    </w:p>
    <w:p w:rsidR="003528CF" w:rsidRPr="003528CF" w:rsidRDefault="003528CF" w:rsidP="00CC221D">
      <w:pPr>
        <w:tabs>
          <w:tab w:val="left" w:pos="5340"/>
          <w:tab w:val="right" w:pos="9354"/>
        </w:tabs>
        <w:spacing w:line="240" w:lineRule="auto"/>
        <w:rPr>
          <w:rFonts w:ascii="Times New Roman" w:hAnsi="Times New Roman" w:cs="Times New Roman"/>
          <w:sz w:val="24"/>
        </w:rPr>
      </w:pPr>
    </w:p>
    <w:p w:rsidR="00CA7164" w:rsidRPr="009F6F96" w:rsidRDefault="00780FBF" w:rsidP="00CC221D">
      <w:pPr>
        <w:tabs>
          <w:tab w:val="left" w:pos="5340"/>
          <w:tab w:val="right" w:pos="9354"/>
        </w:tabs>
        <w:spacing w:line="240" w:lineRule="auto"/>
        <w:rPr>
          <w:rFonts w:ascii="Times New Roman" w:hAnsi="Times New Roman" w:cs="Times New Roman"/>
          <w:b/>
          <w:sz w:val="24"/>
        </w:rPr>
      </w:pPr>
      <w:r>
        <w:rPr>
          <w:rFonts w:ascii="Times New Roman" w:hAnsi="Times New Roman" w:cs="Times New Roman"/>
          <w:b/>
          <w:sz w:val="24"/>
        </w:rPr>
        <w:t>Резервное время -25</w:t>
      </w:r>
      <w:r w:rsidR="00CA7164" w:rsidRPr="009F6F96">
        <w:rPr>
          <w:rFonts w:ascii="Times New Roman" w:hAnsi="Times New Roman" w:cs="Times New Roman"/>
          <w:b/>
          <w:sz w:val="24"/>
        </w:rPr>
        <w:t>ч.</w:t>
      </w:r>
    </w:p>
    <w:p w:rsidR="002467CE" w:rsidRPr="002467CE" w:rsidRDefault="002467CE" w:rsidP="00CC221D">
      <w:pPr>
        <w:tabs>
          <w:tab w:val="left" w:pos="5340"/>
          <w:tab w:val="right" w:pos="9354"/>
        </w:tabs>
        <w:spacing w:line="240" w:lineRule="auto"/>
        <w:rPr>
          <w:rFonts w:ascii="Times New Roman" w:hAnsi="Times New Roman" w:cs="Times New Roman"/>
          <w:sz w:val="24"/>
        </w:rPr>
      </w:pPr>
    </w:p>
    <w:p w:rsidR="00F66C09" w:rsidRPr="00F66C09" w:rsidRDefault="00F66C09" w:rsidP="00CC221D">
      <w:pPr>
        <w:tabs>
          <w:tab w:val="left" w:pos="5340"/>
          <w:tab w:val="right" w:pos="9354"/>
        </w:tabs>
        <w:spacing w:line="240" w:lineRule="auto"/>
        <w:rPr>
          <w:rFonts w:ascii="Times New Roman" w:hAnsi="Times New Roman" w:cs="Times New Roman"/>
          <w:sz w:val="24"/>
        </w:rPr>
      </w:pPr>
    </w:p>
    <w:p w:rsidR="00CC221D" w:rsidRPr="00A65CC5" w:rsidRDefault="00CC221D" w:rsidP="00A65CC5">
      <w:pPr>
        <w:tabs>
          <w:tab w:val="left" w:pos="5340"/>
        </w:tabs>
        <w:rPr>
          <w:rFonts w:ascii="Times New Roman" w:hAnsi="Times New Roman" w:cs="Times New Roman"/>
          <w:sz w:val="28"/>
        </w:rPr>
      </w:pPr>
    </w:p>
    <w:sectPr w:rsidR="00CC221D" w:rsidRPr="00A65CC5" w:rsidSect="004C03E3">
      <w:footerReference w:type="default" r:id="rId8"/>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7F" w:rsidRDefault="00B4257F" w:rsidP="00E12BC2">
      <w:pPr>
        <w:spacing w:after="0" w:line="240" w:lineRule="auto"/>
      </w:pPr>
      <w:r>
        <w:separator/>
      </w:r>
    </w:p>
  </w:endnote>
  <w:endnote w:type="continuationSeparator" w:id="1">
    <w:p w:rsidR="00B4257F" w:rsidRDefault="00B4257F" w:rsidP="00E12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5853"/>
    </w:sdtPr>
    <w:sdtContent>
      <w:p w:rsidR="00167694" w:rsidRDefault="00541243">
        <w:pPr>
          <w:pStyle w:val="a5"/>
          <w:jc w:val="center"/>
        </w:pPr>
        <w:r>
          <w:fldChar w:fldCharType="begin"/>
        </w:r>
        <w:r w:rsidR="00780FBF">
          <w:instrText xml:space="preserve"> PAGE   \* MERGEFORMAT </w:instrText>
        </w:r>
        <w:r>
          <w:fldChar w:fldCharType="separate"/>
        </w:r>
        <w:r w:rsidR="00657552">
          <w:rPr>
            <w:noProof/>
          </w:rPr>
          <w:t>1</w:t>
        </w:r>
        <w:r>
          <w:rPr>
            <w:noProof/>
          </w:rPr>
          <w:fldChar w:fldCharType="end"/>
        </w:r>
      </w:p>
    </w:sdtContent>
  </w:sdt>
  <w:p w:rsidR="00167694" w:rsidRDefault="001676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7F" w:rsidRDefault="00B4257F" w:rsidP="00E12BC2">
      <w:pPr>
        <w:spacing w:after="0" w:line="240" w:lineRule="auto"/>
      </w:pPr>
      <w:r>
        <w:separator/>
      </w:r>
    </w:p>
  </w:footnote>
  <w:footnote w:type="continuationSeparator" w:id="1">
    <w:p w:rsidR="00B4257F" w:rsidRDefault="00B4257F" w:rsidP="00E12B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66C42"/>
    <w:multiLevelType w:val="hybridMultilevel"/>
    <w:tmpl w:val="FCEEF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3A6921"/>
    <w:multiLevelType w:val="hybridMultilevel"/>
    <w:tmpl w:val="E396A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7605"/>
    <w:rsid w:val="00034970"/>
    <w:rsid w:val="00051CBC"/>
    <w:rsid w:val="00052789"/>
    <w:rsid w:val="00054A4C"/>
    <w:rsid w:val="000A0F4F"/>
    <w:rsid w:val="000B4383"/>
    <w:rsid w:val="000C04DE"/>
    <w:rsid w:val="000C2BC9"/>
    <w:rsid w:val="000C4734"/>
    <w:rsid w:val="000E1B59"/>
    <w:rsid w:val="001045EA"/>
    <w:rsid w:val="001071F6"/>
    <w:rsid w:val="001078BB"/>
    <w:rsid w:val="00127E75"/>
    <w:rsid w:val="00137457"/>
    <w:rsid w:val="00142F4F"/>
    <w:rsid w:val="00167694"/>
    <w:rsid w:val="00177548"/>
    <w:rsid w:val="001C61E5"/>
    <w:rsid w:val="001E7864"/>
    <w:rsid w:val="00203833"/>
    <w:rsid w:val="002467CE"/>
    <w:rsid w:val="00264ADB"/>
    <w:rsid w:val="002B3711"/>
    <w:rsid w:val="002B78FA"/>
    <w:rsid w:val="002C646A"/>
    <w:rsid w:val="002D3472"/>
    <w:rsid w:val="002E1031"/>
    <w:rsid w:val="002F7160"/>
    <w:rsid w:val="00312105"/>
    <w:rsid w:val="003132BC"/>
    <w:rsid w:val="0032265D"/>
    <w:rsid w:val="00331629"/>
    <w:rsid w:val="003528CF"/>
    <w:rsid w:val="003545E0"/>
    <w:rsid w:val="00362915"/>
    <w:rsid w:val="003750B2"/>
    <w:rsid w:val="0039350A"/>
    <w:rsid w:val="003D59D4"/>
    <w:rsid w:val="003F6868"/>
    <w:rsid w:val="0041572C"/>
    <w:rsid w:val="0044536B"/>
    <w:rsid w:val="00491291"/>
    <w:rsid w:val="00491FC5"/>
    <w:rsid w:val="004A4954"/>
    <w:rsid w:val="004B1EE1"/>
    <w:rsid w:val="004C03E3"/>
    <w:rsid w:val="004D3CA7"/>
    <w:rsid w:val="004E180E"/>
    <w:rsid w:val="004E443E"/>
    <w:rsid w:val="004F2894"/>
    <w:rsid w:val="00507619"/>
    <w:rsid w:val="00507ECE"/>
    <w:rsid w:val="00516D19"/>
    <w:rsid w:val="00541243"/>
    <w:rsid w:val="00544460"/>
    <w:rsid w:val="005658CB"/>
    <w:rsid w:val="0057119C"/>
    <w:rsid w:val="00586803"/>
    <w:rsid w:val="005A0381"/>
    <w:rsid w:val="005A7605"/>
    <w:rsid w:val="005B4BD5"/>
    <w:rsid w:val="005C7173"/>
    <w:rsid w:val="005F05CE"/>
    <w:rsid w:val="005F18E6"/>
    <w:rsid w:val="005F19F6"/>
    <w:rsid w:val="005F6F78"/>
    <w:rsid w:val="00634E89"/>
    <w:rsid w:val="0065534E"/>
    <w:rsid w:val="00657552"/>
    <w:rsid w:val="00687213"/>
    <w:rsid w:val="00695DA9"/>
    <w:rsid w:val="006A1D0F"/>
    <w:rsid w:val="006A3995"/>
    <w:rsid w:val="006B3813"/>
    <w:rsid w:val="006C15C8"/>
    <w:rsid w:val="006D5A52"/>
    <w:rsid w:val="006F1638"/>
    <w:rsid w:val="007040E8"/>
    <w:rsid w:val="0070552F"/>
    <w:rsid w:val="0071072E"/>
    <w:rsid w:val="00711F10"/>
    <w:rsid w:val="007167B9"/>
    <w:rsid w:val="00721598"/>
    <w:rsid w:val="00732F80"/>
    <w:rsid w:val="00780FBF"/>
    <w:rsid w:val="007E143F"/>
    <w:rsid w:val="00810B38"/>
    <w:rsid w:val="0082198B"/>
    <w:rsid w:val="0083477D"/>
    <w:rsid w:val="00857716"/>
    <w:rsid w:val="00866E0D"/>
    <w:rsid w:val="00892E59"/>
    <w:rsid w:val="0089729C"/>
    <w:rsid w:val="008A0301"/>
    <w:rsid w:val="008A461E"/>
    <w:rsid w:val="008A67EF"/>
    <w:rsid w:val="008C2CD4"/>
    <w:rsid w:val="008D46F3"/>
    <w:rsid w:val="008F592B"/>
    <w:rsid w:val="0090344E"/>
    <w:rsid w:val="00903C9D"/>
    <w:rsid w:val="00906B84"/>
    <w:rsid w:val="009114E6"/>
    <w:rsid w:val="0093545B"/>
    <w:rsid w:val="0095508B"/>
    <w:rsid w:val="009635E1"/>
    <w:rsid w:val="00972A4A"/>
    <w:rsid w:val="009960C5"/>
    <w:rsid w:val="009A2FA8"/>
    <w:rsid w:val="009B2962"/>
    <w:rsid w:val="009C052C"/>
    <w:rsid w:val="009C5453"/>
    <w:rsid w:val="009F2A79"/>
    <w:rsid w:val="009F3ECD"/>
    <w:rsid w:val="009F6553"/>
    <w:rsid w:val="009F6F96"/>
    <w:rsid w:val="00A2512F"/>
    <w:rsid w:val="00A259D7"/>
    <w:rsid w:val="00A25F7F"/>
    <w:rsid w:val="00A45044"/>
    <w:rsid w:val="00A45DC1"/>
    <w:rsid w:val="00A5373E"/>
    <w:rsid w:val="00A54277"/>
    <w:rsid w:val="00A65CC5"/>
    <w:rsid w:val="00A7038D"/>
    <w:rsid w:val="00A80B76"/>
    <w:rsid w:val="00AF021B"/>
    <w:rsid w:val="00B0707A"/>
    <w:rsid w:val="00B25DA4"/>
    <w:rsid w:val="00B34153"/>
    <w:rsid w:val="00B420B5"/>
    <w:rsid w:val="00B4257F"/>
    <w:rsid w:val="00B53F76"/>
    <w:rsid w:val="00B65C0D"/>
    <w:rsid w:val="00BC7602"/>
    <w:rsid w:val="00BE44C9"/>
    <w:rsid w:val="00BF2FB6"/>
    <w:rsid w:val="00BF568F"/>
    <w:rsid w:val="00BF67AA"/>
    <w:rsid w:val="00C00718"/>
    <w:rsid w:val="00C7576B"/>
    <w:rsid w:val="00CA360A"/>
    <w:rsid w:val="00CA7164"/>
    <w:rsid w:val="00CC221D"/>
    <w:rsid w:val="00CC3CC9"/>
    <w:rsid w:val="00CD3FD9"/>
    <w:rsid w:val="00CD7687"/>
    <w:rsid w:val="00CE4731"/>
    <w:rsid w:val="00CF1B3B"/>
    <w:rsid w:val="00D33892"/>
    <w:rsid w:val="00D56A87"/>
    <w:rsid w:val="00D675C2"/>
    <w:rsid w:val="00D779A6"/>
    <w:rsid w:val="00D84A02"/>
    <w:rsid w:val="00DB2F40"/>
    <w:rsid w:val="00DB475E"/>
    <w:rsid w:val="00DD6B6E"/>
    <w:rsid w:val="00DE5D1A"/>
    <w:rsid w:val="00E024A3"/>
    <w:rsid w:val="00E02F23"/>
    <w:rsid w:val="00E0641E"/>
    <w:rsid w:val="00E12BC2"/>
    <w:rsid w:val="00E46740"/>
    <w:rsid w:val="00E6512C"/>
    <w:rsid w:val="00E71D32"/>
    <w:rsid w:val="00E93504"/>
    <w:rsid w:val="00E9731A"/>
    <w:rsid w:val="00EB3731"/>
    <w:rsid w:val="00EC2313"/>
    <w:rsid w:val="00EC3912"/>
    <w:rsid w:val="00EE48BE"/>
    <w:rsid w:val="00EF3A54"/>
    <w:rsid w:val="00F1062D"/>
    <w:rsid w:val="00F21916"/>
    <w:rsid w:val="00F37757"/>
    <w:rsid w:val="00F447DF"/>
    <w:rsid w:val="00F66400"/>
    <w:rsid w:val="00F66C09"/>
    <w:rsid w:val="00F727BD"/>
    <w:rsid w:val="00F734EB"/>
    <w:rsid w:val="00F7383A"/>
    <w:rsid w:val="00F76504"/>
    <w:rsid w:val="00F83E8A"/>
    <w:rsid w:val="00F957FE"/>
    <w:rsid w:val="00F95F6E"/>
    <w:rsid w:val="00FA5224"/>
    <w:rsid w:val="00FA5E6D"/>
    <w:rsid w:val="00FB416F"/>
    <w:rsid w:val="00FC2003"/>
    <w:rsid w:val="00FD1C99"/>
    <w:rsid w:val="00FD5557"/>
    <w:rsid w:val="00FE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B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2BC2"/>
  </w:style>
  <w:style w:type="paragraph" w:styleId="a5">
    <w:name w:val="footer"/>
    <w:basedOn w:val="a"/>
    <w:link w:val="a6"/>
    <w:uiPriority w:val="99"/>
    <w:unhideWhenUsed/>
    <w:rsid w:val="00E12B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2BC2"/>
  </w:style>
  <w:style w:type="paragraph" w:styleId="a7">
    <w:name w:val="List Paragraph"/>
    <w:basedOn w:val="a"/>
    <w:uiPriority w:val="34"/>
    <w:qFormat/>
    <w:rsid w:val="00E12BC2"/>
    <w:pPr>
      <w:ind w:left="720"/>
      <w:contextualSpacing/>
    </w:pPr>
  </w:style>
  <w:style w:type="table" w:styleId="a8">
    <w:name w:val="Table Grid"/>
    <w:basedOn w:val="a1"/>
    <w:uiPriority w:val="59"/>
    <w:rsid w:val="003D5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076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7619"/>
    <w:rPr>
      <w:rFonts w:ascii="Tahoma" w:hAnsi="Tahoma" w:cs="Tahoma"/>
      <w:sz w:val="16"/>
      <w:szCs w:val="16"/>
    </w:rPr>
  </w:style>
  <w:style w:type="paragraph" w:styleId="ab">
    <w:name w:val="No Spacing"/>
    <w:qFormat/>
    <w:rsid w:val="00906B84"/>
    <w:pPr>
      <w:suppressAutoHyphens/>
      <w:spacing w:after="0" w:line="240" w:lineRule="auto"/>
    </w:pPr>
    <w:rPr>
      <w:rFonts w:ascii="Calibri" w:eastAsia="Calibri" w:hAnsi="Calibri" w:cs="Calibri"/>
      <w:lang w:eastAsia="ar-SA"/>
    </w:rPr>
  </w:style>
  <w:style w:type="character" w:customStyle="1" w:styleId="ac">
    <w:name w:val="Основной текст + Полужирный"/>
    <w:rsid w:val="008C2CD4"/>
    <w:rPr>
      <w:rFonts w:ascii="Times New Roman" w:eastAsia="Times New Roman" w:hAnsi="Times New Roman" w:cs="Times New Roman"/>
      <w:b/>
      <w:bCs/>
      <w:shd w:val="clear" w:color="auto" w:fill="FFFFFF"/>
    </w:rPr>
  </w:style>
  <w:style w:type="paragraph" w:customStyle="1" w:styleId="ad">
    <w:name w:val="Содержимое таблицы"/>
    <w:basedOn w:val="a"/>
    <w:rsid w:val="008C2CD4"/>
    <w:pPr>
      <w:suppressLineNumbers/>
      <w:suppressAutoHyphens/>
    </w:pPr>
    <w:rPr>
      <w:rFonts w:ascii="Calibri" w:eastAsia="Calibri" w:hAnsi="Calibri" w:cs="Calibri"/>
      <w:lang w:eastAsia="ar-SA"/>
    </w:rPr>
  </w:style>
  <w:style w:type="character" w:customStyle="1" w:styleId="apple-converted-space">
    <w:name w:val="apple-converted-space"/>
    <w:basedOn w:val="a0"/>
    <w:rsid w:val="008C2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B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2BC2"/>
  </w:style>
  <w:style w:type="paragraph" w:styleId="a5">
    <w:name w:val="footer"/>
    <w:basedOn w:val="a"/>
    <w:link w:val="a6"/>
    <w:uiPriority w:val="99"/>
    <w:unhideWhenUsed/>
    <w:rsid w:val="00E12B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2BC2"/>
  </w:style>
  <w:style w:type="paragraph" w:styleId="a7">
    <w:name w:val="List Paragraph"/>
    <w:basedOn w:val="a"/>
    <w:uiPriority w:val="34"/>
    <w:qFormat/>
    <w:rsid w:val="00E12BC2"/>
    <w:pPr>
      <w:ind w:left="720"/>
      <w:contextualSpacing/>
    </w:pPr>
  </w:style>
  <w:style w:type="table" w:styleId="a8">
    <w:name w:val="Table Grid"/>
    <w:basedOn w:val="a1"/>
    <w:uiPriority w:val="59"/>
    <w:rsid w:val="003D5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076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7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2D90-C9E3-4E4D-83B3-A4B47BBA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25</Pages>
  <Words>9347</Words>
  <Characters>53278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88</cp:revision>
  <cp:lastPrinted>2015-12-16T15:38:00Z</cp:lastPrinted>
  <dcterms:created xsi:type="dcterms:W3CDTF">2015-08-10T09:30:00Z</dcterms:created>
  <dcterms:modified xsi:type="dcterms:W3CDTF">2017-10-14T14:27:00Z</dcterms:modified>
</cp:coreProperties>
</file>