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8D2" w:rsidRPr="00D41F9E" w:rsidRDefault="004968D2" w:rsidP="00CC221D">
      <w:pPr>
        <w:tabs>
          <w:tab w:val="left" w:pos="5340"/>
          <w:tab w:val="right" w:pos="9354"/>
        </w:tabs>
        <w:spacing w:line="240" w:lineRule="auto"/>
        <w:rPr>
          <w:rFonts w:ascii="Times New Roman" w:hAnsi="Times New Roman"/>
          <w:sz w:val="24"/>
        </w:rPr>
      </w:pPr>
    </w:p>
    <w:p w:rsidR="00726098" w:rsidRPr="00335045" w:rsidRDefault="00726098" w:rsidP="00726098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35045">
        <w:rPr>
          <w:rFonts w:ascii="Times New Roman" w:hAnsi="Times New Roman"/>
          <w:sz w:val="28"/>
          <w:szCs w:val="28"/>
        </w:rPr>
        <w:t>Муниципальное</w:t>
      </w:r>
      <w:r w:rsidRPr="002D7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казённое </w:t>
      </w:r>
      <w:r w:rsidRPr="00335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</w:t>
      </w:r>
      <w:r w:rsidRPr="00335045">
        <w:rPr>
          <w:rFonts w:ascii="Times New Roman" w:hAnsi="Times New Roman"/>
          <w:sz w:val="28"/>
          <w:szCs w:val="28"/>
        </w:rPr>
        <w:t>образовательное учреждение</w:t>
      </w:r>
    </w:p>
    <w:p w:rsidR="00726098" w:rsidRPr="00335045" w:rsidRDefault="00726098" w:rsidP="00726098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335045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Венгеловская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школа»</w:t>
      </w:r>
    </w:p>
    <w:p w:rsidR="00726098" w:rsidRPr="00335045" w:rsidRDefault="00726098" w:rsidP="00726098">
      <w:pPr>
        <w:pStyle w:val="ab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Палласовского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</w:p>
    <w:p w:rsidR="00726098" w:rsidRPr="005D139F" w:rsidRDefault="00726098" w:rsidP="00726098">
      <w:pPr>
        <w:pStyle w:val="ab"/>
        <w:ind w:left="1416" w:hanging="1416"/>
        <w:rPr>
          <w:rFonts w:ascii="Times New Roman" w:hAnsi="Times New Roman"/>
        </w:rPr>
      </w:pPr>
    </w:p>
    <w:p w:rsidR="00726098" w:rsidRPr="005D139F" w:rsidRDefault="00726098" w:rsidP="007260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6098" w:rsidRDefault="00726098" w:rsidP="00726098">
      <w:pPr>
        <w:pStyle w:val="ab"/>
        <w:ind w:left="1416" w:hanging="1416"/>
      </w:pPr>
      <w:proofErr w:type="gramStart"/>
      <w:r>
        <w:t>Рассмотрено  на                         Согласовано</w:t>
      </w:r>
      <w:proofErr w:type="gramEnd"/>
      <w:r>
        <w:t>:                                                            Утверждаю:</w:t>
      </w:r>
    </w:p>
    <w:p w:rsidR="00726098" w:rsidRDefault="00726098" w:rsidP="00726098">
      <w:pPr>
        <w:pStyle w:val="ab"/>
        <w:ind w:left="1416" w:hanging="1416"/>
      </w:pPr>
      <w:r>
        <w:t xml:space="preserve">педагогическом                     </w:t>
      </w:r>
      <w:r w:rsidR="003905BF">
        <w:t xml:space="preserve">    </w:t>
      </w:r>
      <w:r w:rsidR="008623BF">
        <w:t>Ответственный</w:t>
      </w:r>
      <w:r>
        <w:t xml:space="preserve">  по УВР                                          Директор школы</w:t>
      </w:r>
    </w:p>
    <w:p w:rsidR="00726098" w:rsidRDefault="00726098" w:rsidP="00726098">
      <w:pPr>
        <w:pStyle w:val="ab"/>
        <w:ind w:left="1416" w:hanging="1416"/>
      </w:pPr>
      <w:proofErr w:type="gramStart"/>
      <w:r>
        <w:t>совете</w:t>
      </w:r>
      <w:proofErr w:type="gramEnd"/>
      <w:r>
        <w:t xml:space="preserve"> школы                           ________/</w:t>
      </w:r>
      <w:proofErr w:type="spellStart"/>
      <w:r>
        <w:t>Жакирова</w:t>
      </w:r>
      <w:proofErr w:type="spellEnd"/>
      <w:r>
        <w:t xml:space="preserve"> Ж.Б./     </w:t>
      </w:r>
      <w:r w:rsidR="003905BF">
        <w:t xml:space="preserve">        </w:t>
      </w:r>
      <w:r w:rsidR="00E1642A">
        <w:t xml:space="preserve">                           _______</w:t>
      </w:r>
      <w:r w:rsidR="003905BF">
        <w:t>/Н.С. Н</w:t>
      </w:r>
      <w:r>
        <w:t>аумова/</w:t>
      </w:r>
    </w:p>
    <w:p w:rsidR="00726098" w:rsidRDefault="00726098" w:rsidP="00726098">
      <w:pPr>
        <w:pStyle w:val="ab"/>
        <w:ind w:left="1416" w:hanging="1416"/>
      </w:pPr>
      <w:r>
        <w:t>П</w:t>
      </w:r>
      <w:r w:rsidR="004F079C">
        <w:t xml:space="preserve">ротокол  </w:t>
      </w:r>
      <w:r w:rsidR="004F079C">
        <w:rPr>
          <w:u w:val="single"/>
        </w:rPr>
        <w:t>1</w:t>
      </w:r>
      <w:r>
        <w:t xml:space="preserve">                                                                                                         </w:t>
      </w:r>
      <w:r w:rsidR="004F079C">
        <w:t xml:space="preserve">            </w:t>
      </w:r>
      <w:r w:rsidR="007A14AC">
        <w:t xml:space="preserve"> </w:t>
      </w:r>
    </w:p>
    <w:p w:rsidR="00726098" w:rsidRDefault="008623BF" w:rsidP="00726098">
      <w:pPr>
        <w:pStyle w:val="ab"/>
        <w:ind w:left="1416" w:hanging="1416"/>
      </w:pPr>
      <w:r>
        <w:t xml:space="preserve">от </w:t>
      </w:r>
      <w:r w:rsidR="002E3BDC">
        <w:rPr>
          <w:u w:val="single"/>
        </w:rPr>
        <w:t>31</w:t>
      </w:r>
      <w:r>
        <w:rPr>
          <w:u w:val="single"/>
        </w:rPr>
        <w:t xml:space="preserve"> августа </w:t>
      </w:r>
      <w:r>
        <w:t>20</w:t>
      </w:r>
      <w:r w:rsidRPr="004F079C">
        <w:rPr>
          <w:u w:val="single"/>
        </w:rPr>
        <w:t>15</w:t>
      </w:r>
      <w:r>
        <w:t xml:space="preserve"> </w:t>
      </w:r>
      <w:r w:rsidR="00726098">
        <w:t xml:space="preserve">г.                                                                                             </w:t>
      </w:r>
      <w:r w:rsidR="007A14AC">
        <w:t xml:space="preserve">          </w:t>
      </w:r>
    </w:p>
    <w:p w:rsidR="00726098" w:rsidRDefault="00726098" w:rsidP="00726098">
      <w:pPr>
        <w:pStyle w:val="ab"/>
        <w:ind w:left="1416" w:hanging="1416"/>
      </w:pPr>
    </w:p>
    <w:p w:rsidR="00726098" w:rsidRDefault="00726098" w:rsidP="00726098">
      <w:pPr>
        <w:pStyle w:val="ab"/>
        <w:ind w:left="1416" w:hanging="1416"/>
      </w:pPr>
    </w:p>
    <w:p w:rsidR="00726098" w:rsidRDefault="00726098" w:rsidP="007260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6098" w:rsidRPr="005D139F" w:rsidRDefault="00726098" w:rsidP="00726098">
      <w:pPr>
        <w:rPr>
          <w:rFonts w:ascii="Times New Roman" w:hAnsi="Times New Roman"/>
          <w:b/>
        </w:rPr>
      </w:pPr>
    </w:p>
    <w:p w:rsidR="00726098" w:rsidRPr="00E61DD6" w:rsidRDefault="00726098" w:rsidP="007260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6098" w:rsidRPr="00E61DD6" w:rsidRDefault="00726098" w:rsidP="007260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26098" w:rsidRPr="005D139F" w:rsidRDefault="00977DE3" w:rsidP="0072609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72"/>
          <w:szCs w:val="72"/>
        </w:rPr>
        <w:t>Учебная</w:t>
      </w:r>
      <w:r w:rsidR="00726098" w:rsidRPr="005D139F">
        <w:rPr>
          <w:rFonts w:ascii="Times New Roman" w:hAnsi="Times New Roman"/>
          <w:b/>
          <w:i/>
          <w:sz w:val="72"/>
          <w:szCs w:val="72"/>
        </w:rPr>
        <w:t xml:space="preserve"> программа</w:t>
      </w:r>
    </w:p>
    <w:p w:rsidR="00726098" w:rsidRDefault="00726098" w:rsidP="00726098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726098">
        <w:rPr>
          <w:rFonts w:ascii="Times New Roman" w:hAnsi="Times New Roman"/>
          <w:b/>
          <w:i/>
          <w:sz w:val="72"/>
          <w:szCs w:val="72"/>
        </w:rPr>
        <w:t>по краеведению:</w:t>
      </w:r>
    </w:p>
    <w:p w:rsidR="00726098" w:rsidRPr="00726098" w:rsidRDefault="00726098" w:rsidP="00726098">
      <w:pPr>
        <w:jc w:val="center"/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72"/>
          <w:szCs w:val="72"/>
        </w:rPr>
        <w:t xml:space="preserve"> </w:t>
      </w:r>
      <w:r>
        <w:rPr>
          <w:rFonts w:ascii="Times New Roman" w:hAnsi="Times New Roman"/>
          <w:b/>
          <w:i/>
          <w:sz w:val="40"/>
          <w:szCs w:val="40"/>
        </w:rPr>
        <w:t>биологическое и ландшафтное разнообразие природы Волгоградской области</w:t>
      </w:r>
    </w:p>
    <w:p w:rsidR="00726098" w:rsidRPr="005D139F" w:rsidRDefault="00726098" w:rsidP="00726098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5D139F">
        <w:rPr>
          <w:rFonts w:ascii="Times New Roman" w:hAnsi="Times New Roman"/>
          <w:b/>
          <w:i/>
          <w:sz w:val="72"/>
          <w:szCs w:val="72"/>
        </w:rPr>
        <w:t xml:space="preserve"> </w:t>
      </w:r>
      <w:r>
        <w:rPr>
          <w:rFonts w:ascii="Times New Roman" w:hAnsi="Times New Roman"/>
          <w:b/>
          <w:i/>
          <w:sz w:val="72"/>
          <w:szCs w:val="72"/>
        </w:rPr>
        <w:t>(6 класс</w:t>
      </w:r>
      <w:r w:rsidRPr="005D139F">
        <w:rPr>
          <w:rFonts w:ascii="Times New Roman" w:hAnsi="Times New Roman"/>
          <w:b/>
          <w:i/>
          <w:sz w:val="72"/>
          <w:szCs w:val="72"/>
        </w:rPr>
        <w:t>)</w:t>
      </w:r>
    </w:p>
    <w:p w:rsidR="00726098" w:rsidRPr="005D139F" w:rsidRDefault="00726098" w:rsidP="00726098">
      <w:pPr>
        <w:jc w:val="center"/>
        <w:rPr>
          <w:rFonts w:ascii="Times New Roman" w:hAnsi="Times New Roman"/>
          <w:sz w:val="27"/>
          <w:szCs w:val="27"/>
        </w:rPr>
      </w:pPr>
      <w:r w:rsidRPr="005D139F">
        <w:rPr>
          <w:rFonts w:ascii="Times New Roman" w:hAnsi="Times New Roman"/>
          <w:sz w:val="27"/>
          <w:szCs w:val="27"/>
        </w:rPr>
        <w:t>( на основе ФГОС ООО)</w:t>
      </w:r>
    </w:p>
    <w:p w:rsidR="00726098" w:rsidRPr="005D139F" w:rsidRDefault="00726098" w:rsidP="00726098">
      <w:pPr>
        <w:jc w:val="center"/>
        <w:rPr>
          <w:rFonts w:ascii="Times New Roman" w:hAnsi="Times New Roman"/>
          <w:sz w:val="27"/>
          <w:szCs w:val="27"/>
        </w:rPr>
      </w:pPr>
    </w:p>
    <w:p w:rsidR="00726098" w:rsidRPr="00E61DD6" w:rsidRDefault="00726098" w:rsidP="00726098">
      <w:pPr>
        <w:tabs>
          <w:tab w:val="center" w:pos="4677"/>
          <w:tab w:val="left" w:pos="8055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r w:rsidRPr="005D139F">
        <w:rPr>
          <w:rFonts w:ascii="Times New Roman" w:hAnsi="Times New Roman"/>
          <w:sz w:val="36"/>
          <w:szCs w:val="36"/>
        </w:rPr>
        <w:t>Срок реализации 201</w:t>
      </w:r>
      <w:r>
        <w:rPr>
          <w:rFonts w:ascii="Times New Roman" w:hAnsi="Times New Roman"/>
          <w:sz w:val="36"/>
          <w:szCs w:val="36"/>
        </w:rPr>
        <w:t>5-2020</w:t>
      </w:r>
      <w:r w:rsidRPr="005D139F">
        <w:rPr>
          <w:rFonts w:ascii="Times New Roman" w:hAnsi="Times New Roman"/>
          <w:sz w:val="36"/>
          <w:szCs w:val="36"/>
        </w:rPr>
        <w:t xml:space="preserve"> годы</w:t>
      </w:r>
      <w:r>
        <w:rPr>
          <w:rFonts w:ascii="Times New Roman" w:hAnsi="Times New Roman"/>
          <w:sz w:val="36"/>
          <w:szCs w:val="36"/>
        </w:rPr>
        <w:tab/>
      </w:r>
    </w:p>
    <w:p w:rsidR="00726098" w:rsidRPr="005D139F" w:rsidRDefault="00726098" w:rsidP="00726098">
      <w:pPr>
        <w:spacing w:after="0"/>
        <w:rPr>
          <w:rFonts w:ascii="Times New Roman" w:hAnsi="Times New Roman"/>
          <w:sz w:val="28"/>
          <w:szCs w:val="28"/>
        </w:rPr>
      </w:pPr>
      <w:r w:rsidRPr="005D139F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D139F">
        <w:rPr>
          <w:rFonts w:ascii="Times New Roman" w:hAnsi="Times New Roman"/>
          <w:sz w:val="28"/>
          <w:szCs w:val="28"/>
        </w:rPr>
        <w:t xml:space="preserve"> </w:t>
      </w:r>
      <w:r w:rsidRPr="00E61DD6">
        <w:rPr>
          <w:rFonts w:ascii="Times New Roman" w:hAnsi="Times New Roman"/>
          <w:sz w:val="28"/>
          <w:szCs w:val="28"/>
        </w:rPr>
        <w:t xml:space="preserve">  </w:t>
      </w:r>
      <w:r w:rsidRPr="005D139F">
        <w:rPr>
          <w:rFonts w:ascii="Times New Roman" w:hAnsi="Times New Roman"/>
          <w:sz w:val="28"/>
          <w:szCs w:val="28"/>
        </w:rPr>
        <w:t xml:space="preserve"> Программу составила:                                </w:t>
      </w:r>
    </w:p>
    <w:p w:rsidR="00726098" w:rsidRPr="005D139F" w:rsidRDefault="00726098" w:rsidP="007260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139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3905BF">
        <w:rPr>
          <w:rFonts w:ascii="Times New Roman" w:hAnsi="Times New Roman"/>
          <w:sz w:val="28"/>
          <w:szCs w:val="28"/>
        </w:rPr>
        <w:t xml:space="preserve">        </w:t>
      </w:r>
      <w:r w:rsidRPr="005D139F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биологии  первой</w:t>
      </w:r>
      <w:r w:rsidRPr="005D139F">
        <w:rPr>
          <w:rFonts w:ascii="Times New Roman" w:hAnsi="Times New Roman"/>
          <w:sz w:val="28"/>
          <w:szCs w:val="28"/>
        </w:rPr>
        <w:t xml:space="preserve"> категории</w:t>
      </w:r>
    </w:p>
    <w:p w:rsidR="00726098" w:rsidRDefault="00726098" w:rsidP="00726098">
      <w:pPr>
        <w:jc w:val="center"/>
        <w:rPr>
          <w:rFonts w:ascii="Times New Roman" w:hAnsi="Times New Roman"/>
          <w:sz w:val="28"/>
          <w:szCs w:val="28"/>
        </w:rPr>
      </w:pPr>
      <w:r w:rsidRPr="005D139F">
        <w:rPr>
          <w:rFonts w:ascii="Times New Roman" w:hAnsi="Times New Roman"/>
          <w:sz w:val="28"/>
          <w:szCs w:val="28"/>
        </w:rPr>
        <w:t xml:space="preserve">       </w:t>
      </w:r>
      <w:r w:rsidR="003905B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Жумагалиева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Сапура</w:t>
      </w:r>
      <w:proofErr w:type="spellEnd"/>
    </w:p>
    <w:p w:rsidR="003905BF" w:rsidRDefault="003905BF" w:rsidP="00726098">
      <w:pPr>
        <w:jc w:val="center"/>
        <w:rPr>
          <w:rFonts w:ascii="Times New Roman" w:hAnsi="Times New Roman"/>
          <w:sz w:val="28"/>
          <w:szCs w:val="28"/>
        </w:rPr>
      </w:pPr>
    </w:p>
    <w:p w:rsidR="003905BF" w:rsidRDefault="003905BF" w:rsidP="00726098">
      <w:pPr>
        <w:jc w:val="center"/>
        <w:rPr>
          <w:rFonts w:ascii="Times New Roman" w:hAnsi="Times New Roman"/>
          <w:sz w:val="28"/>
          <w:szCs w:val="28"/>
        </w:rPr>
      </w:pPr>
    </w:p>
    <w:p w:rsidR="003905BF" w:rsidRPr="005D139F" w:rsidRDefault="003905BF" w:rsidP="00726098">
      <w:pPr>
        <w:jc w:val="center"/>
        <w:rPr>
          <w:rFonts w:ascii="Times New Roman" w:hAnsi="Times New Roman"/>
          <w:sz w:val="28"/>
          <w:szCs w:val="28"/>
        </w:rPr>
      </w:pPr>
    </w:p>
    <w:p w:rsidR="00726098" w:rsidRPr="00726098" w:rsidRDefault="00726098" w:rsidP="003905BF">
      <w:pPr>
        <w:tabs>
          <w:tab w:val="left" w:pos="5340"/>
        </w:tabs>
        <w:jc w:val="both"/>
        <w:rPr>
          <w:rFonts w:ascii="Times New Roman" w:hAnsi="Times New Roman"/>
          <w:b/>
          <w:sz w:val="28"/>
        </w:rPr>
      </w:pPr>
      <w:r w:rsidRPr="00726098">
        <w:rPr>
          <w:rFonts w:ascii="Times New Roman" w:hAnsi="Times New Roman"/>
          <w:b/>
          <w:sz w:val="28"/>
        </w:rPr>
        <w:t>Структура программы</w:t>
      </w:r>
    </w:p>
    <w:p w:rsidR="00726098" w:rsidRDefault="00726098" w:rsidP="003905BF">
      <w:pPr>
        <w:tabs>
          <w:tab w:val="left" w:pos="5340"/>
        </w:tabs>
        <w:jc w:val="both"/>
        <w:rPr>
          <w:rFonts w:ascii="Times New Roman" w:hAnsi="Times New Roman"/>
          <w:sz w:val="24"/>
        </w:rPr>
      </w:pPr>
      <w:r w:rsidRPr="00726098">
        <w:rPr>
          <w:rFonts w:ascii="Times New Roman" w:hAnsi="Times New Roman"/>
          <w:sz w:val="24"/>
        </w:rPr>
        <w:t>Рабочая программа включает</w:t>
      </w:r>
      <w:r>
        <w:rPr>
          <w:rFonts w:ascii="Times New Roman" w:hAnsi="Times New Roman"/>
          <w:sz w:val="24"/>
        </w:rPr>
        <w:t>:  пояснительную записк</w:t>
      </w:r>
      <w:r w:rsidR="003905BF">
        <w:rPr>
          <w:rFonts w:ascii="Times New Roman" w:hAnsi="Times New Roman"/>
          <w:sz w:val="24"/>
        </w:rPr>
        <w:t xml:space="preserve">у, характеристику учебного курса, </w:t>
      </w:r>
      <w:r>
        <w:rPr>
          <w:rFonts w:ascii="Times New Roman" w:hAnsi="Times New Roman"/>
          <w:sz w:val="24"/>
        </w:rPr>
        <w:t>основное содержание.</w:t>
      </w:r>
    </w:p>
    <w:p w:rsidR="00726098" w:rsidRDefault="00726098" w:rsidP="003905BF">
      <w:pPr>
        <w:tabs>
          <w:tab w:val="left" w:pos="5340"/>
        </w:tabs>
        <w:jc w:val="both"/>
        <w:rPr>
          <w:rFonts w:ascii="Times New Roman" w:hAnsi="Times New Roman"/>
          <w:b/>
          <w:sz w:val="24"/>
        </w:rPr>
      </w:pPr>
      <w:r w:rsidRPr="00726098">
        <w:rPr>
          <w:rFonts w:ascii="Times New Roman" w:hAnsi="Times New Roman"/>
          <w:b/>
          <w:sz w:val="24"/>
        </w:rPr>
        <w:t>Пояснительная записка.</w:t>
      </w:r>
    </w:p>
    <w:p w:rsidR="00726098" w:rsidRDefault="00726098" w:rsidP="003905BF">
      <w:pPr>
        <w:tabs>
          <w:tab w:val="left" w:pos="5340"/>
        </w:tabs>
        <w:jc w:val="both"/>
        <w:rPr>
          <w:rFonts w:ascii="Times New Roman" w:hAnsi="Times New Roman"/>
          <w:sz w:val="24"/>
        </w:rPr>
      </w:pPr>
      <w:r w:rsidRPr="00726098">
        <w:rPr>
          <w:rFonts w:ascii="Times New Roman" w:hAnsi="Times New Roman"/>
          <w:sz w:val="24"/>
        </w:rPr>
        <w:t>Рабочая программа составлена с учетом программы</w:t>
      </w:r>
      <w:r>
        <w:rPr>
          <w:rFonts w:ascii="Times New Roman" w:hAnsi="Times New Roman"/>
          <w:sz w:val="24"/>
        </w:rPr>
        <w:t xml:space="preserve"> « Краеведение (биологическое и ландшафтное разнообразие природы </w:t>
      </w:r>
      <w:r w:rsidR="00E1642A">
        <w:rPr>
          <w:rFonts w:ascii="Times New Roman" w:hAnsi="Times New Roman"/>
          <w:sz w:val="24"/>
        </w:rPr>
        <w:t xml:space="preserve">Волгоградской области). 6 класс, </w:t>
      </w:r>
      <w:r>
        <w:rPr>
          <w:rFonts w:ascii="Times New Roman" w:hAnsi="Times New Roman"/>
          <w:sz w:val="24"/>
        </w:rPr>
        <w:t xml:space="preserve"> разработанной Волгоградской государственной академией повышения квалификации и переподготовки работников образования. П</w:t>
      </w:r>
      <w:r w:rsidR="00F71103">
        <w:rPr>
          <w:rFonts w:ascii="Times New Roman" w:hAnsi="Times New Roman"/>
          <w:sz w:val="24"/>
        </w:rPr>
        <w:t>р</w:t>
      </w:r>
      <w:r w:rsidR="003905BF">
        <w:rPr>
          <w:rFonts w:ascii="Times New Roman" w:hAnsi="Times New Roman"/>
          <w:sz w:val="24"/>
        </w:rPr>
        <w:t>ограмма рассчитана на 34 часа (</w:t>
      </w:r>
      <w:r>
        <w:rPr>
          <w:rFonts w:ascii="Times New Roman" w:hAnsi="Times New Roman"/>
          <w:sz w:val="24"/>
        </w:rPr>
        <w:t>1 учебный час в неделю) и должна обеспечить изучение краеведческого материала</w:t>
      </w:r>
      <w:r w:rsidR="00F71103">
        <w:rPr>
          <w:rFonts w:ascii="Times New Roman" w:hAnsi="Times New Roman"/>
          <w:sz w:val="24"/>
        </w:rPr>
        <w:t xml:space="preserve"> и выполнение лабораторных и практических работ по биологии краеведческой направленности.</w:t>
      </w:r>
    </w:p>
    <w:p w:rsidR="003905BF" w:rsidRPr="003905BF" w:rsidRDefault="003905BF" w:rsidP="003905BF">
      <w:pPr>
        <w:tabs>
          <w:tab w:val="left" w:pos="5340"/>
        </w:tabs>
        <w:jc w:val="both"/>
        <w:rPr>
          <w:rFonts w:ascii="Times New Roman" w:hAnsi="Times New Roman"/>
          <w:b/>
          <w:sz w:val="24"/>
        </w:rPr>
      </w:pPr>
      <w:r w:rsidRPr="003905BF">
        <w:rPr>
          <w:rFonts w:ascii="Times New Roman" w:hAnsi="Times New Roman"/>
          <w:b/>
          <w:sz w:val="24"/>
        </w:rPr>
        <w:t>Характеристика учебного курса</w:t>
      </w:r>
    </w:p>
    <w:p w:rsidR="00F71103" w:rsidRDefault="00F71103" w:rsidP="003905BF">
      <w:pPr>
        <w:tabs>
          <w:tab w:val="left" w:pos="53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рабочей программе нашли отражение цели и задачи изучения краеведческого курса, изложенные в пояснительной записке к программе</w:t>
      </w:r>
      <w:r w:rsidR="00E1642A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В ней  также заложены возможности  предусмотренного образовательным стандартом формирования у обучающихся умений и навыков, универсальных способов учебно- познавательной, информационно-коммуникативной и рефлексивной деятельности.</w:t>
      </w:r>
    </w:p>
    <w:p w:rsidR="00F71103" w:rsidRDefault="00F71103" w:rsidP="003905BF">
      <w:pPr>
        <w:tabs>
          <w:tab w:val="left" w:pos="53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включает в себя сведения о природно-зональных особенностях региона (ландшафтах, климате Волгоградской области), о разнообразии флоры и фауны Волгоградской области, о природных сообществах региона и их изменении под влиянием деятельности человека, а также информацию по </w:t>
      </w:r>
      <w:proofErr w:type="spellStart"/>
      <w:r>
        <w:rPr>
          <w:rFonts w:ascii="Times New Roman" w:hAnsi="Times New Roman"/>
          <w:sz w:val="24"/>
        </w:rPr>
        <w:t>биотопонимике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01369C">
        <w:rPr>
          <w:rFonts w:ascii="Times New Roman" w:hAnsi="Times New Roman"/>
          <w:sz w:val="24"/>
        </w:rPr>
        <w:t xml:space="preserve">  Волгоградской </w:t>
      </w:r>
      <w:r>
        <w:rPr>
          <w:rFonts w:ascii="Times New Roman" w:hAnsi="Times New Roman"/>
          <w:sz w:val="24"/>
        </w:rPr>
        <w:t xml:space="preserve"> области.</w:t>
      </w:r>
    </w:p>
    <w:p w:rsidR="00F71103" w:rsidRDefault="00F71103" w:rsidP="003905BF">
      <w:pPr>
        <w:tabs>
          <w:tab w:val="left" w:pos="53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Принципы отбора основного содержания связаны с преемственностью целей биологического </w:t>
      </w:r>
      <w:r w:rsidR="0001369C">
        <w:rPr>
          <w:rFonts w:ascii="Times New Roman" w:hAnsi="Times New Roman"/>
          <w:sz w:val="24"/>
        </w:rPr>
        <w:t xml:space="preserve"> образования на различных ступенях и уровнях обучения, логикой </w:t>
      </w:r>
      <w:proofErr w:type="spellStart"/>
      <w:r w:rsidR="0001369C">
        <w:rPr>
          <w:rFonts w:ascii="Times New Roman" w:hAnsi="Times New Roman"/>
          <w:sz w:val="24"/>
        </w:rPr>
        <w:t>внутрипредметных</w:t>
      </w:r>
      <w:proofErr w:type="spellEnd"/>
      <w:r w:rsidR="0001369C">
        <w:rPr>
          <w:rFonts w:ascii="Times New Roman" w:hAnsi="Times New Roman"/>
          <w:sz w:val="24"/>
        </w:rPr>
        <w:t xml:space="preserve"> связей, а также с возрастными особенностями развития учащихся.</w:t>
      </w:r>
    </w:p>
    <w:p w:rsidR="008D3C53" w:rsidRDefault="008D3C53" w:rsidP="003905BF">
      <w:pPr>
        <w:tabs>
          <w:tab w:val="left" w:pos="53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приобретения практических навыков и повышения уровня знаний в рабочую программу включены лабораторные и практические работы, предусмотренные программой. Все лабораторные и практические работы являются этапами комбинированных уроков и оцениваются.</w:t>
      </w:r>
    </w:p>
    <w:p w:rsidR="008D3C53" w:rsidRDefault="008D3C53" w:rsidP="003905BF">
      <w:pPr>
        <w:tabs>
          <w:tab w:val="left" w:pos="53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уроков сориентирована не столько на передачу «готовых знаний»</w:t>
      </w:r>
      <w:r w:rsidR="0049464E">
        <w:rPr>
          <w:rFonts w:ascii="Times New Roman" w:hAnsi="Times New Roman"/>
          <w:sz w:val="24"/>
        </w:rPr>
        <w:t>, сколько на формирование активной личности</w:t>
      </w:r>
      <w:proofErr w:type="gramStart"/>
      <w:r w:rsidR="0049464E">
        <w:rPr>
          <w:rFonts w:ascii="Times New Roman" w:hAnsi="Times New Roman"/>
          <w:sz w:val="24"/>
        </w:rPr>
        <w:t xml:space="preserve"> ,</w:t>
      </w:r>
      <w:proofErr w:type="gramEnd"/>
      <w:r w:rsidR="0049464E">
        <w:rPr>
          <w:rFonts w:ascii="Times New Roman" w:hAnsi="Times New Roman"/>
          <w:sz w:val="24"/>
        </w:rPr>
        <w:t xml:space="preserve">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49464E" w:rsidRDefault="0049464E" w:rsidP="003905BF">
      <w:pPr>
        <w:tabs>
          <w:tab w:val="left" w:pos="53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Особое внимание уделяется познавательной активности учащихся, их </w:t>
      </w:r>
      <w:proofErr w:type="spellStart"/>
      <w:r>
        <w:rPr>
          <w:rFonts w:ascii="Times New Roman" w:hAnsi="Times New Roman"/>
          <w:sz w:val="24"/>
        </w:rPr>
        <w:t>мотивированности</w:t>
      </w:r>
      <w:proofErr w:type="spellEnd"/>
      <w:r>
        <w:rPr>
          <w:rFonts w:ascii="Times New Roman" w:hAnsi="Times New Roman"/>
          <w:sz w:val="24"/>
        </w:rPr>
        <w:t xml:space="preserve"> к самостоятельной учебной работе. В связи с этим при организации учебно-познавательной деятельности проводится работа с печатной  основой</w:t>
      </w:r>
      <w:proofErr w:type="gramStart"/>
      <w:r>
        <w:rPr>
          <w:rFonts w:ascii="Times New Roman" w:hAnsi="Times New Roman"/>
          <w:sz w:val="24"/>
        </w:rPr>
        <w:t xml:space="preserve"> :</w:t>
      </w:r>
      <w:proofErr w:type="gramEnd"/>
      <w:r>
        <w:rPr>
          <w:rFonts w:ascii="Times New Roman" w:hAnsi="Times New Roman"/>
          <w:sz w:val="24"/>
        </w:rPr>
        <w:t xml:space="preserve">  </w:t>
      </w:r>
      <w:proofErr w:type="spellStart"/>
      <w:r>
        <w:rPr>
          <w:rFonts w:ascii="Times New Roman" w:hAnsi="Times New Roman"/>
          <w:sz w:val="24"/>
        </w:rPr>
        <w:t>Оданович</w:t>
      </w:r>
      <w:proofErr w:type="spellEnd"/>
      <w:r>
        <w:rPr>
          <w:rFonts w:ascii="Times New Roman" w:hAnsi="Times New Roman"/>
          <w:sz w:val="24"/>
        </w:rPr>
        <w:t xml:space="preserve"> М,</w:t>
      </w:r>
      <w:r w:rsidR="003905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В. Рабочая тетрадь. Краеведение: биологическое и ландшафтное разнообразие природы Волгоградской области. 6 класс .-1-е изд.,-</w:t>
      </w:r>
      <w:r w:rsidR="003905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М.: Глобус, 2010г.</w:t>
      </w:r>
    </w:p>
    <w:p w:rsidR="0001369C" w:rsidRDefault="004216C8" w:rsidP="003905BF">
      <w:pPr>
        <w:tabs>
          <w:tab w:val="left" w:pos="1935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4216C8" w:rsidRPr="008D3C53" w:rsidRDefault="004216C8" w:rsidP="003905BF">
      <w:pPr>
        <w:tabs>
          <w:tab w:val="left" w:pos="1935"/>
        </w:tabs>
        <w:jc w:val="both"/>
        <w:rPr>
          <w:rFonts w:ascii="Times New Roman" w:hAnsi="Times New Roman"/>
          <w:b/>
          <w:sz w:val="24"/>
        </w:rPr>
      </w:pPr>
    </w:p>
    <w:p w:rsidR="003905BF" w:rsidRDefault="003905BF" w:rsidP="003905BF">
      <w:pPr>
        <w:tabs>
          <w:tab w:val="left" w:pos="3540"/>
        </w:tabs>
        <w:jc w:val="both"/>
        <w:rPr>
          <w:rFonts w:ascii="Times New Roman" w:hAnsi="Times New Roman"/>
          <w:b/>
          <w:sz w:val="24"/>
        </w:rPr>
      </w:pPr>
    </w:p>
    <w:p w:rsidR="007656D2" w:rsidRDefault="0049464E" w:rsidP="003905BF">
      <w:pPr>
        <w:tabs>
          <w:tab w:val="left" w:pos="354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Основное содержание</w:t>
      </w:r>
    </w:p>
    <w:p w:rsidR="007656D2" w:rsidRDefault="007656D2" w:rsidP="003905BF">
      <w:pPr>
        <w:tabs>
          <w:tab w:val="left" w:pos="3540"/>
        </w:tabs>
        <w:jc w:val="both"/>
        <w:rPr>
          <w:rFonts w:ascii="Times New Roman" w:hAnsi="Times New Roman"/>
          <w:sz w:val="24"/>
        </w:rPr>
      </w:pPr>
      <w:r w:rsidRPr="007656D2">
        <w:rPr>
          <w:rFonts w:ascii="Times New Roman" w:hAnsi="Times New Roman"/>
          <w:b/>
          <w:sz w:val="24"/>
        </w:rPr>
        <w:t>Тема</w:t>
      </w:r>
      <w:proofErr w:type="gramStart"/>
      <w:r w:rsidRPr="007656D2">
        <w:rPr>
          <w:rFonts w:ascii="Times New Roman" w:hAnsi="Times New Roman"/>
          <w:b/>
          <w:sz w:val="24"/>
        </w:rPr>
        <w:t>1</w:t>
      </w:r>
      <w:proofErr w:type="gramEnd"/>
      <w:r w:rsidRPr="007656D2">
        <w:rPr>
          <w:rFonts w:ascii="Times New Roman" w:hAnsi="Times New Roman"/>
          <w:b/>
          <w:sz w:val="24"/>
        </w:rPr>
        <w:t>. Введение.</w:t>
      </w:r>
      <w:r>
        <w:rPr>
          <w:rFonts w:ascii="Times New Roman" w:hAnsi="Times New Roman"/>
          <w:sz w:val="24"/>
        </w:rPr>
        <w:t xml:space="preserve"> Биоразнообразие природы Волгоградской области. Проблема сохранения биоразнообразия. История изучения природы Волгоградской области.</w:t>
      </w:r>
    </w:p>
    <w:p w:rsidR="008D3C53" w:rsidRPr="007656D2" w:rsidRDefault="007656D2" w:rsidP="003905BF">
      <w:pPr>
        <w:tabs>
          <w:tab w:val="left" w:pos="3540"/>
        </w:tabs>
        <w:jc w:val="both"/>
        <w:rPr>
          <w:rFonts w:ascii="Times New Roman" w:hAnsi="Times New Roman"/>
          <w:b/>
          <w:sz w:val="24"/>
        </w:rPr>
      </w:pPr>
      <w:r w:rsidRPr="007656D2">
        <w:rPr>
          <w:rFonts w:ascii="Times New Roman" w:hAnsi="Times New Roman"/>
          <w:b/>
          <w:sz w:val="24"/>
        </w:rPr>
        <w:t xml:space="preserve">Тема 2. Краткая физико-географическая характеристика территории Волгоградской области (3ч). </w:t>
      </w:r>
      <w:r w:rsidR="008D3C53" w:rsidRPr="007656D2">
        <w:rPr>
          <w:rFonts w:ascii="Times New Roman" w:hAnsi="Times New Roman"/>
          <w:b/>
          <w:sz w:val="24"/>
        </w:rPr>
        <w:tab/>
      </w:r>
    </w:p>
    <w:p w:rsidR="008D3C53" w:rsidRDefault="007656D2" w:rsidP="003905BF">
      <w:pPr>
        <w:tabs>
          <w:tab w:val="left" w:pos="35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Географическое положение, рельеф Волгоградской области. Климат. Поверхностные и подземные воды.  Ландшафты и природные зоны Волгоградской области.</w:t>
      </w:r>
    </w:p>
    <w:p w:rsidR="007656D2" w:rsidRDefault="007656D2" w:rsidP="003905BF">
      <w:pPr>
        <w:tabs>
          <w:tab w:val="left" w:pos="35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Тема3 (3ч). Жизненные формы и экологические группы растений волгоградской области. Растения степей и пустынь. Жизненные формы и экологические группы растений степей и полупустынь. Растения леса. Экологические группы растений леса. Лабораторная работа «Определение  по гербариям жизненных форм и экологических групп растений леса»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Искусственные растительные сообщества городов и поселков Волгоградской области. Голосеменные растения Волгоградской области.</w:t>
      </w:r>
      <w:r w:rsidR="00740728">
        <w:rPr>
          <w:rFonts w:ascii="Times New Roman" w:hAnsi="Times New Roman"/>
          <w:sz w:val="24"/>
        </w:rPr>
        <w:t xml:space="preserve"> Растения водоемов и солончаков. Л/</w:t>
      </w:r>
      <w:proofErr w:type="gramStart"/>
      <w:r w:rsidR="00740728">
        <w:rPr>
          <w:rFonts w:ascii="Times New Roman" w:hAnsi="Times New Roman"/>
          <w:sz w:val="24"/>
        </w:rPr>
        <w:t>р</w:t>
      </w:r>
      <w:proofErr w:type="gramEnd"/>
      <w:r w:rsidR="00740728">
        <w:rPr>
          <w:rFonts w:ascii="Times New Roman" w:hAnsi="Times New Roman"/>
          <w:sz w:val="24"/>
        </w:rPr>
        <w:t xml:space="preserve"> 2определение жизненных форм и экологических групп растений водоемов».</w:t>
      </w:r>
    </w:p>
    <w:p w:rsidR="00740728" w:rsidRDefault="00740728" w:rsidP="003905BF">
      <w:pPr>
        <w:tabs>
          <w:tab w:val="left" w:pos="3540"/>
        </w:tabs>
        <w:jc w:val="both"/>
        <w:rPr>
          <w:rFonts w:ascii="Times New Roman" w:hAnsi="Times New Roman"/>
          <w:b/>
          <w:sz w:val="24"/>
        </w:rPr>
      </w:pPr>
      <w:r w:rsidRPr="00740728">
        <w:rPr>
          <w:rFonts w:ascii="Times New Roman" w:hAnsi="Times New Roman"/>
          <w:b/>
          <w:sz w:val="24"/>
        </w:rPr>
        <w:t>Тема</w:t>
      </w:r>
      <w:proofErr w:type="gramStart"/>
      <w:r w:rsidRPr="00740728">
        <w:rPr>
          <w:rFonts w:ascii="Times New Roman" w:hAnsi="Times New Roman"/>
          <w:b/>
          <w:sz w:val="24"/>
        </w:rPr>
        <w:t>4</w:t>
      </w:r>
      <w:proofErr w:type="gramEnd"/>
      <w:r w:rsidRPr="00740728">
        <w:rPr>
          <w:rFonts w:ascii="Times New Roman" w:hAnsi="Times New Roman"/>
          <w:b/>
          <w:sz w:val="24"/>
        </w:rPr>
        <w:t xml:space="preserve"> Основные систематические группы растений Волгоградской области. Био</w:t>
      </w:r>
      <w:r>
        <w:rPr>
          <w:rFonts w:ascii="Times New Roman" w:hAnsi="Times New Roman"/>
          <w:b/>
          <w:sz w:val="24"/>
        </w:rPr>
        <w:t>разнообразие грибов и лишайников</w:t>
      </w:r>
      <w:r w:rsidRPr="00740728">
        <w:rPr>
          <w:rFonts w:ascii="Times New Roman" w:hAnsi="Times New Roman"/>
          <w:b/>
          <w:sz w:val="24"/>
        </w:rPr>
        <w:t>(8ч).</w:t>
      </w:r>
    </w:p>
    <w:p w:rsidR="00211B9B" w:rsidRDefault="00740728" w:rsidP="003905BF">
      <w:pPr>
        <w:tabs>
          <w:tab w:val="left" w:pos="35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Систематика покрытосеменных растений. Структура определителей и определительных карточек. Характеристика и видовое разнообразие растений семейства Розоцветные</w:t>
      </w:r>
      <w:proofErr w:type="gramStart"/>
      <w:r>
        <w:rPr>
          <w:rFonts w:ascii="Times New Roman" w:hAnsi="Times New Roman"/>
          <w:sz w:val="24"/>
        </w:rPr>
        <w:t xml:space="preserve"> .</w:t>
      </w:r>
      <w:proofErr w:type="gramEnd"/>
      <w:r>
        <w:rPr>
          <w:rFonts w:ascii="Times New Roman" w:hAnsi="Times New Roman"/>
          <w:sz w:val="24"/>
        </w:rPr>
        <w:t xml:space="preserve"> Бобовые, Сложноцветные л/р « Характеристика и определение растений семейства Розоцветные Бобовые, Сложноцветные». Семейства класса Однодольных Характеристика и видовое разнообразие растений семейства </w:t>
      </w:r>
      <w:r w:rsidR="00211B9B">
        <w:rPr>
          <w:rFonts w:ascii="Times New Roman" w:hAnsi="Times New Roman"/>
          <w:sz w:val="24"/>
        </w:rPr>
        <w:t>Луковые</w:t>
      </w:r>
      <w:proofErr w:type="gramStart"/>
      <w:r w:rsidR="00211B9B">
        <w:rPr>
          <w:rFonts w:ascii="Times New Roman" w:hAnsi="Times New Roman"/>
          <w:sz w:val="24"/>
        </w:rPr>
        <w:t xml:space="preserve"> ,</w:t>
      </w:r>
      <w:proofErr w:type="gramEnd"/>
      <w:r>
        <w:rPr>
          <w:rFonts w:ascii="Times New Roman" w:hAnsi="Times New Roman"/>
          <w:sz w:val="24"/>
        </w:rPr>
        <w:t>Лилейные</w:t>
      </w:r>
      <w:r w:rsidR="00211B9B">
        <w:rPr>
          <w:rFonts w:ascii="Times New Roman" w:hAnsi="Times New Roman"/>
          <w:sz w:val="24"/>
        </w:rPr>
        <w:t xml:space="preserve"> и Мятликовые(Злаки).</w:t>
      </w:r>
      <w:r>
        <w:rPr>
          <w:rFonts w:ascii="Times New Roman" w:hAnsi="Times New Roman"/>
          <w:sz w:val="24"/>
        </w:rPr>
        <w:t xml:space="preserve">. Л/р « Характеристика и определение по определителям растений семейства </w:t>
      </w:r>
      <w:r w:rsidR="00211B9B">
        <w:rPr>
          <w:rFonts w:ascii="Times New Roman" w:hAnsi="Times New Roman"/>
          <w:sz w:val="24"/>
        </w:rPr>
        <w:t>Луковые и Лилейные, Мятликовые(З</w:t>
      </w:r>
      <w:r>
        <w:rPr>
          <w:rFonts w:ascii="Times New Roman" w:hAnsi="Times New Roman"/>
          <w:sz w:val="24"/>
        </w:rPr>
        <w:t>лаки)</w:t>
      </w:r>
      <w:r w:rsidR="00211B9B">
        <w:rPr>
          <w:rFonts w:ascii="Times New Roman" w:hAnsi="Times New Roman"/>
          <w:sz w:val="24"/>
        </w:rPr>
        <w:t xml:space="preserve">. Съедобные и ядовитые грибы Волгоградской области. Разнообразие лишайников Волгоградской области. </w:t>
      </w:r>
    </w:p>
    <w:p w:rsidR="00740728" w:rsidRDefault="00211B9B" w:rsidP="003905BF">
      <w:pPr>
        <w:tabs>
          <w:tab w:val="left" w:pos="3540"/>
        </w:tabs>
        <w:jc w:val="both"/>
        <w:rPr>
          <w:rFonts w:ascii="Times New Roman" w:hAnsi="Times New Roman"/>
          <w:b/>
          <w:sz w:val="24"/>
        </w:rPr>
      </w:pPr>
      <w:r w:rsidRPr="00211B9B">
        <w:rPr>
          <w:rFonts w:ascii="Times New Roman" w:hAnsi="Times New Roman"/>
          <w:b/>
          <w:sz w:val="24"/>
        </w:rPr>
        <w:t xml:space="preserve">Тема5 «Виртуальный гербарий»(4ч). </w:t>
      </w:r>
    </w:p>
    <w:p w:rsidR="00211B9B" w:rsidRDefault="00211B9B" w:rsidP="003905BF">
      <w:pPr>
        <w:tabs>
          <w:tab w:val="left" w:pos="354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5.2 «Животный мир Волгоградской области»(4ч).</w:t>
      </w:r>
    </w:p>
    <w:p w:rsidR="00211B9B" w:rsidRPr="00211B9B" w:rsidRDefault="00211B9B" w:rsidP="003905BF">
      <w:pPr>
        <w:tabs>
          <w:tab w:val="left" w:pos="35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Животные степей и пустынь. Животные древесно-кустарниковых насаждений. Животные водоемов и околоводных пространств. Защита презентаций «Зоологический музей». Изменения в сообществе под воздействием человека. По страницам Красной книги. Основные категории редких и охраняющих растений, грибов, лишайников.  Охраняемые территории Волгоградской области: природные памятники, природные парки, заказники. Л/</w:t>
      </w:r>
      <w:proofErr w:type="gramStart"/>
      <w:r>
        <w:rPr>
          <w:rFonts w:ascii="Times New Roman" w:hAnsi="Times New Roman"/>
          <w:sz w:val="24"/>
        </w:rPr>
        <w:t>р</w:t>
      </w:r>
      <w:proofErr w:type="gramEnd"/>
      <w:r>
        <w:rPr>
          <w:rFonts w:ascii="Times New Roman" w:hAnsi="Times New Roman"/>
          <w:sz w:val="24"/>
        </w:rPr>
        <w:t xml:space="preserve"> « Определение и описание редких и охраняемых растений, грибов, лишайников и животных Волгоградской области». О чем говорят названия на карте Волгоградской</w:t>
      </w:r>
      <w:r w:rsidR="009C4360">
        <w:rPr>
          <w:rFonts w:ascii="Times New Roman" w:hAnsi="Times New Roman"/>
          <w:sz w:val="24"/>
        </w:rPr>
        <w:t xml:space="preserve"> области (</w:t>
      </w:r>
      <w:proofErr w:type="spellStart"/>
      <w:r w:rsidR="009C4360">
        <w:rPr>
          <w:rFonts w:ascii="Times New Roman" w:hAnsi="Times New Roman"/>
          <w:sz w:val="24"/>
        </w:rPr>
        <w:t>Б</w:t>
      </w:r>
      <w:bookmarkStart w:id="0" w:name="_GoBack"/>
      <w:bookmarkEnd w:id="0"/>
      <w:r>
        <w:rPr>
          <w:rFonts w:ascii="Times New Roman" w:hAnsi="Times New Roman"/>
          <w:sz w:val="24"/>
        </w:rPr>
        <w:t>иотопонимика</w:t>
      </w:r>
      <w:proofErr w:type="spellEnd"/>
      <w:r>
        <w:rPr>
          <w:rFonts w:ascii="Times New Roman" w:hAnsi="Times New Roman"/>
          <w:sz w:val="24"/>
        </w:rPr>
        <w:t xml:space="preserve"> Волгоградской области). Экскурсии на водоем, в степь. Пришкольный участок. </w:t>
      </w:r>
    </w:p>
    <w:p w:rsidR="00740728" w:rsidRPr="00740728" w:rsidRDefault="00740728" w:rsidP="003905BF">
      <w:pPr>
        <w:tabs>
          <w:tab w:val="left" w:pos="3540"/>
        </w:tabs>
        <w:jc w:val="both"/>
        <w:rPr>
          <w:rFonts w:ascii="Times New Roman" w:hAnsi="Times New Roman"/>
          <w:sz w:val="24"/>
        </w:rPr>
      </w:pPr>
    </w:p>
    <w:p w:rsidR="007656D2" w:rsidRPr="008D3C53" w:rsidRDefault="007656D2" w:rsidP="003905BF">
      <w:pPr>
        <w:tabs>
          <w:tab w:val="left" w:pos="3540"/>
        </w:tabs>
        <w:jc w:val="both"/>
        <w:rPr>
          <w:rFonts w:ascii="Times New Roman" w:hAnsi="Times New Roman"/>
          <w:sz w:val="24"/>
        </w:rPr>
      </w:pPr>
    </w:p>
    <w:p w:rsidR="00F71103" w:rsidRPr="00726098" w:rsidRDefault="00F71103" w:rsidP="00A65CC5">
      <w:pPr>
        <w:tabs>
          <w:tab w:val="left" w:pos="5340"/>
        </w:tabs>
        <w:rPr>
          <w:rFonts w:ascii="Times New Roman" w:hAnsi="Times New Roman"/>
          <w:sz w:val="24"/>
        </w:rPr>
      </w:pPr>
    </w:p>
    <w:sectPr w:rsidR="00F71103" w:rsidRPr="00726098" w:rsidSect="003905BF">
      <w:footerReference w:type="default" r:id="rId8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24" w:rsidRDefault="00E62A24" w:rsidP="00E12BC2">
      <w:pPr>
        <w:spacing w:after="0" w:line="240" w:lineRule="auto"/>
      </w:pPr>
      <w:r>
        <w:separator/>
      </w:r>
    </w:p>
  </w:endnote>
  <w:endnote w:type="continuationSeparator" w:id="0">
    <w:p w:rsidR="00E62A24" w:rsidRDefault="00E62A24" w:rsidP="00E1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3479"/>
      <w:docPartObj>
        <w:docPartGallery w:val="Page Numbers (Bottom of Page)"/>
        <w:docPartUnique/>
      </w:docPartObj>
    </w:sdtPr>
    <w:sdtContent>
      <w:p w:rsidR="005E7DBC" w:rsidRDefault="00654CC9">
        <w:pPr>
          <w:pStyle w:val="a5"/>
          <w:jc w:val="center"/>
        </w:pPr>
        <w:r>
          <w:fldChar w:fldCharType="begin"/>
        </w:r>
        <w:r w:rsidR="009C4360">
          <w:instrText xml:space="preserve"> PAGE   \* MERGEFORMAT </w:instrText>
        </w:r>
        <w:r>
          <w:fldChar w:fldCharType="separate"/>
        </w:r>
        <w:r w:rsidR="007A14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7DBC" w:rsidRDefault="005E7D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24" w:rsidRDefault="00E62A24" w:rsidP="00E12BC2">
      <w:pPr>
        <w:spacing w:after="0" w:line="240" w:lineRule="auto"/>
      </w:pPr>
      <w:r>
        <w:separator/>
      </w:r>
    </w:p>
  </w:footnote>
  <w:footnote w:type="continuationSeparator" w:id="0">
    <w:p w:rsidR="00E62A24" w:rsidRDefault="00E62A24" w:rsidP="00E12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A6921"/>
    <w:multiLevelType w:val="hybridMultilevel"/>
    <w:tmpl w:val="E396A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605"/>
    <w:rsid w:val="0001369C"/>
    <w:rsid w:val="00051CBC"/>
    <w:rsid w:val="00054A4C"/>
    <w:rsid w:val="000A0F4F"/>
    <w:rsid w:val="000B4383"/>
    <w:rsid w:val="000C2BC9"/>
    <w:rsid w:val="000D4550"/>
    <w:rsid w:val="001045EA"/>
    <w:rsid w:val="001050C9"/>
    <w:rsid w:val="001071F6"/>
    <w:rsid w:val="001078BB"/>
    <w:rsid w:val="00112E60"/>
    <w:rsid w:val="00127E75"/>
    <w:rsid w:val="00137457"/>
    <w:rsid w:val="00142F4F"/>
    <w:rsid w:val="0015216B"/>
    <w:rsid w:val="00177548"/>
    <w:rsid w:val="001C61E5"/>
    <w:rsid w:val="001D29D3"/>
    <w:rsid w:val="001E7864"/>
    <w:rsid w:val="001F2348"/>
    <w:rsid w:val="00203833"/>
    <w:rsid w:val="00211B9B"/>
    <w:rsid w:val="00227B78"/>
    <w:rsid w:val="002467CE"/>
    <w:rsid w:val="00264ADB"/>
    <w:rsid w:val="002B3711"/>
    <w:rsid w:val="002D3472"/>
    <w:rsid w:val="002E1031"/>
    <w:rsid w:val="002E3BDC"/>
    <w:rsid w:val="002F7160"/>
    <w:rsid w:val="003132BC"/>
    <w:rsid w:val="0032265D"/>
    <w:rsid w:val="003545E0"/>
    <w:rsid w:val="00362915"/>
    <w:rsid w:val="003905BF"/>
    <w:rsid w:val="0039350A"/>
    <w:rsid w:val="003B4A10"/>
    <w:rsid w:val="003C5CD1"/>
    <w:rsid w:val="003D59D4"/>
    <w:rsid w:val="0041572C"/>
    <w:rsid w:val="004216C8"/>
    <w:rsid w:val="0044536B"/>
    <w:rsid w:val="00491291"/>
    <w:rsid w:val="00491FC5"/>
    <w:rsid w:val="0049464E"/>
    <w:rsid w:val="004968D2"/>
    <w:rsid w:val="004A4954"/>
    <w:rsid w:val="004B1EE1"/>
    <w:rsid w:val="004B54E8"/>
    <w:rsid w:val="004E180E"/>
    <w:rsid w:val="004E443E"/>
    <w:rsid w:val="004F079C"/>
    <w:rsid w:val="004F2894"/>
    <w:rsid w:val="00507619"/>
    <w:rsid w:val="00516D19"/>
    <w:rsid w:val="00544460"/>
    <w:rsid w:val="0055533C"/>
    <w:rsid w:val="005658CB"/>
    <w:rsid w:val="0057119C"/>
    <w:rsid w:val="00586803"/>
    <w:rsid w:val="005A0381"/>
    <w:rsid w:val="005A7605"/>
    <w:rsid w:val="005B4BD5"/>
    <w:rsid w:val="005E5801"/>
    <w:rsid w:val="005E7DBC"/>
    <w:rsid w:val="005F05CE"/>
    <w:rsid w:val="005F18E6"/>
    <w:rsid w:val="005F19F6"/>
    <w:rsid w:val="005F6F78"/>
    <w:rsid w:val="00654CC9"/>
    <w:rsid w:val="0065534E"/>
    <w:rsid w:val="006668E9"/>
    <w:rsid w:val="00687213"/>
    <w:rsid w:val="00695DA9"/>
    <w:rsid w:val="006A3995"/>
    <w:rsid w:val="006C15C8"/>
    <w:rsid w:val="006C2A42"/>
    <w:rsid w:val="006D5A52"/>
    <w:rsid w:val="006F1638"/>
    <w:rsid w:val="0070552F"/>
    <w:rsid w:val="00711F10"/>
    <w:rsid w:val="00721598"/>
    <w:rsid w:val="007242B5"/>
    <w:rsid w:val="00726098"/>
    <w:rsid w:val="00732F80"/>
    <w:rsid w:val="00740728"/>
    <w:rsid w:val="007656D2"/>
    <w:rsid w:val="007A14AC"/>
    <w:rsid w:val="007E143F"/>
    <w:rsid w:val="007F52BE"/>
    <w:rsid w:val="00810B38"/>
    <w:rsid w:val="0082198B"/>
    <w:rsid w:val="0083477D"/>
    <w:rsid w:val="00857716"/>
    <w:rsid w:val="008623BF"/>
    <w:rsid w:val="00892E59"/>
    <w:rsid w:val="0089729C"/>
    <w:rsid w:val="008A0301"/>
    <w:rsid w:val="008A4D35"/>
    <w:rsid w:val="008A67EF"/>
    <w:rsid w:val="008D3C53"/>
    <w:rsid w:val="008D46F3"/>
    <w:rsid w:val="00903C9D"/>
    <w:rsid w:val="009114E6"/>
    <w:rsid w:val="009160E6"/>
    <w:rsid w:val="0093545B"/>
    <w:rsid w:val="0095508B"/>
    <w:rsid w:val="00972A4A"/>
    <w:rsid w:val="00977DE3"/>
    <w:rsid w:val="009A2FA8"/>
    <w:rsid w:val="009B2962"/>
    <w:rsid w:val="009C052C"/>
    <w:rsid w:val="009C4360"/>
    <w:rsid w:val="009F2A79"/>
    <w:rsid w:val="009F3ECD"/>
    <w:rsid w:val="00A2512F"/>
    <w:rsid w:val="00A259D7"/>
    <w:rsid w:val="00A25F7F"/>
    <w:rsid w:val="00A36BFD"/>
    <w:rsid w:val="00A5373E"/>
    <w:rsid w:val="00A54277"/>
    <w:rsid w:val="00A65CC5"/>
    <w:rsid w:val="00A7038D"/>
    <w:rsid w:val="00A80B76"/>
    <w:rsid w:val="00A963FE"/>
    <w:rsid w:val="00AF021B"/>
    <w:rsid w:val="00B0707A"/>
    <w:rsid w:val="00B420B5"/>
    <w:rsid w:val="00B53F76"/>
    <w:rsid w:val="00B65C0D"/>
    <w:rsid w:val="00BC7602"/>
    <w:rsid w:val="00BF568F"/>
    <w:rsid w:val="00BF67AA"/>
    <w:rsid w:val="00C00718"/>
    <w:rsid w:val="00C15689"/>
    <w:rsid w:val="00C339D6"/>
    <w:rsid w:val="00C660F0"/>
    <w:rsid w:val="00CA360A"/>
    <w:rsid w:val="00CA7164"/>
    <w:rsid w:val="00CC221D"/>
    <w:rsid w:val="00CC3CC9"/>
    <w:rsid w:val="00CE4731"/>
    <w:rsid w:val="00D33892"/>
    <w:rsid w:val="00D41F9E"/>
    <w:rsid w:val="00D51E2E"/>
    <w:rsid w:val="00D779A6"/>
    <w:rsid w:val="00D84A02"/>
    <w:rsid w:val="00DB2F40"/>
    <w:rsid w:val="00DB475E"/>
    <w:rsid w:val="00DD6B6E"/>
    <w:rsid w:val="00DE5D1A"/>
    <w:rsid w:val="00E024A3"/>
    <w:rsid w:val="00E02F23"/>
    <w:rsid w:val="00E0641E"/>
    <w:rsid w:val="00E11AAF"/>
    <w:rsid w:val="00E12BC2"/>
    <w:rsid w:val="00E1642A"/>
    <w:rsid w:val="00E2259E"/>
    <w:rsid w:val="00E320DE"/>
    <w:rsid w:val="00E62A24"/>
    <w:rsid w:val="00E71D32"/>
    <w:rsid w:val="00E93504"/>
    <w:rsid w:val="00EB3731"/>
    <w:rsid w:val="00EC2313"/>
    <w:rsid w:val="00EC3912"/>
    <w:rsid w:val="00EE48BE"/>
    <w:rsid w:val="00EF3A54"/>
    <w:rsid w:val="00F21916"/>
    <w:rsid w:val="00F37757"/>
    <w:rsid w:val="00F40CA6"/>
    <w:rsid w:val="00F447DF"/>
    <w:rsid w:val="00F66C09"/>
    <w:rsid w:val="00F71103"/>
    <w:rsid w:val="00F727BD"/>
    <w:rsid w:val="00F734EB"/>
    <w:rsid w:val="00F7383A"/>
    <w:rsid w:val="00F81ADD"/>
    <w:rsid w:val="00F83E8A"/>
    <w:rsid w:val="00F92400"/>
    <w:rsid w:val="00F957FE"/>
    <w:rsid w:val="00F95F6E"/>
    <w:rsid w:val="00FA5224"/>
    <w:rsid w:val="00FA5E6D"/>
    <w:rsid w:val="00FB416F"/>
    <w:rsid w:val="00FD1C99"/>
    <w:rsid w:val="00FD5557"/>
    <w:rsid w:val="00FD7DFD"/>
    <w:rsid w:val="00FE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12BC2"/>
  </w:style>
  <w:style w:type="paragraph" w:styleId="a5">
    <w:name w:val="footer"/>
    <w:basedOn w:val="a"/>
    <w:link w:val="a6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12BC2"/>
  </w:style>
  <w:style w:type="paragraph" w:styleId="a7">
    <w:name w:val="List Paragraph"/>
    <w:basedOn w:val="a"/>
    <w:uiPriority w:val="34"/>
    <w:qFormat/>
    <w:rsid w:val="00E12BC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59"/>
    <w:rsid w:val="003D5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61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260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0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12BC2"/>
  </w:style>
  <w:style w:type="paragraph" w:styleId="a5">
    <w:name w:val="footer"/>
    <w:basedOn w:val="a"/>
    <w:link w:val="a6"/>
    <w:uiPriority w:val="99"/>
    <w:unhideWhenUsed/>
    <w:rsid w:val="00E12BC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12BC2"/>
  </w:style>
  <w:style w:type="paragraph" w:styleId="a7">
    <w:name w:val="List Paragraph"/>
    <w:basedOn w:val="a"/>
    <w:uiPriority w:val="34"/>
    <w:qFormat/>
    <w:rsid w:val="00E12BC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8">
    <w:name w:val="Table Grid"/>
    <w:basedOn w:val="a1"/>
    <w:uiPriority w:val="59"/>
    <w:rsid w:val="003D5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761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2609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8EF45-4FDC-40F7-9C8D-FF0203A0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Зариночка</cp:lastModifiedBy>
  <cp:revision>84</cp:revision>
  <cp:lastPrinted>2015-12-24T10:28:00Z</cp:lastPrinted>
  <dcterms:created xsi:type="dcterms:W3CDTF">2015-08-10T09:30:00Z</dcterms:created>
  <dcterms:modified xsi:type="dcterms:W3CDTF">2017-03-10T12:04:00Z</dcterms:modified>
</cp:coreProperties>
</file>