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50" w:rsidRPr="00881350" w:rsidRDefault="00881350" w:rsidP="00881350">
      <w:pPr>
        <w:jc w:val="center"/>
        <w:rPr>
          <w:sz w:val="28"/>
          <w:szCs w:val="28"/>
        </w:rPr>
      </w:pPr>
      <w:bookmarkStart w:id="0" w:name="_GoBack"/>
      <w:r w:rsidRPr="00881350">
        <w:rPr>
          <w:sz w:val="28"/>
          <w:szCs w:val="28"/>
        </w:rPr>
        <w:t>Муниципальное казённое  общеобразовательное учреждение</w:t>
      </w:r>
    </w:p>
    <w:p w:rsidR="00881350" w:rsidRPr="00881350" w:rsidRDefault="00881350" w:rsidP="00881350">
      <w:pPr>
        <w:jc w:val="center"/>
        <w:rPr>
          <w:sz w:val="28"/>
          <w:szCs w:val="28"/>
        </w:rPr>
      </w:pPr>
      <w:r w:rsidRPr="00881350">
        <w:rPr>
          <w:sz w:val="28"/>
          <w:szCs w:val="28"/>
        </w:rPr>
        <w:t>«</w:t>
      </w:r>
      <w:proofErr w:type="spellStart"/>
      <w:r w:rsidRPr="00881350">
        <w:rPr>
          <w:sz w:val="28"/>
          <w:szCs w:val="28"/>
        </w:rPr>
        <w:t>Венгеловская</w:t>
      </w:r>
      <w:proofErr w:type="spellEnd"/>
      <w:r w:rsidRPr="00881350">
        <w:rPr>
          <w:sz w:val="28"/>
          <w:szCs w:val="28"/>
        </w:rPr>
        <w:t xml:space="preserve"> основная школа»</w:t>
      </w:r>
    </w:p>
    <w:p w:rsidR="00881350" w:rsidRPr="00881350" w:rsidRDefault="00881350" w:rsidP="00881350">
      <w:pPr>
        <w:jc w:val="center"/>
        <w:rPr>
          <w:sz w:val="28"/>
          <w:szCs w:val="28"/>
        </w:rPr>
      </w:pPr>
      <w:proofErr w:type="spellStart"/>
      <w:r w:rsidRPr="00881350">
        <w:rPr>
          <w:sz w:val="28"/>
          <w:szCs w:val="28"/>
        </w:rPr>
        <w:t>Палласовского</w:t>
      </w:r>
      <w:proofErr w:type="spellEnd"/>
      <w:r w:rsidRPr="00881350">
        <w:rPr>
          <w:sz w:val="28"/>
          <w:szCs w:val="28"/>
        </w:rPr>
        <w:t xml:space="preserve"> муниципального района Волгоградской области</w:t>
      </w:r>
    </w:p>
    <w:p w:rsidR="00881350" w:rsidRPr="00881350" w:rsidRDefault="00881350" w:rsidP="00881350">
      <w:pPr>
        <w:ind w:left="1416" w:hanging="1416"/>
        <w:rPr>
          <w:sz w:val="22"/>
          <w:szCs w:val="22"/>
        </w:rPr>
      </w:pPr>
    </w:p>
    <w:p w:rsidR="00881350" w:rsidRPr="00881350" w:rsidRDefault="00881350" w:rsidP="00881350">
      <w:pPr>
        <w:spacing w:after="200" w:line="276" w:lineRule="auto"/>
        <w:jc w:val="center"/>
        <w:rPr>
          <w:b/>
          <w:sz w:val="28"/>
          <w:szCs w:val="28"/>
        </w:rPr>
      </w:pPr>
    </w:p>
    <w:p w:rsidR="00881350" w:rsidRPr="00881350" w:rsidRDefault="00881350" w:rsidP="00881350">
      <w:pPr>
        <w:ind w:left="1416" w:hanging="1416"/>
        <w:rPr>
          <w:rFonts w:ascii="Calibri" w:hAnsi="Calibri"/>
          <w:sz w:val="22"/>
          <w:szCs w:val="22"/>
        </w:rPr>
      </w:pPr>
      <w:proofErr w:type="gramStart"/>
      <w:r w:rsidRPr="00881350">
        <w:rPr>
          <w:rFonts w:ascii="Calibri" w:hAnsi="Calibri"/>
          <w:sz w:val="22"/>
          <w:szCs w:val="22"/>
        </w:rPr>
        <w:t>Рассмотр</w:t>
      </w:r>
      <w:r w:rsidR="00584D98">
        <w:rPr>
          <w:rFonts w:ascii="Calibri" w:hAnsi="Calibri"/>
          <w:sz w:val="22"/>
          <w:szCs w:val="22"/>
        </w:rPr>
        <w:t xml:space="preserve">ено  на                    </w:t>
      </w:r>
      <w:r w:rsidRPr="00881350">
        <w:rPr>
          <w:rFonts w:ascii="Calibri" w:hAnsi="Calibri"/>
          <w:sz w:val="22"/>
          <w:szCs w:val="22"/>
        </w:rPr>
        <w:t>Согласовано</w:t>
      </w:r>
      <w:proofErr w:type="gramEnd"/>
      <w:r w:rsidRPr="00881350">
        <w:rPr>
          <w:rFonts w:ascii="Calibri" w:hAnsi="Calibri"/>
          <w:sz w:val="22"/>
          <w:szCs w:val="22"/>
        </w:rPr>
        <w:t xml:space="preserve">:                                                          </w:t>
      </w:r>
      <w:r w:rsidR="00584D98">
        <w:rPr>
          <w:rFonts w:ascii="Calibri" w:hAnsi="Calibri"/>
          <w:sz w:val="22"/>
          <w:szCs w:val="22"/>
        </w:rPr>
        <w:t xml:space="preserve">      </w:t>
      </w:r>
      <w:r w:rsidRPr="00881350">
        <w:rPr>
          <w:rFonts w:ascii="Calibri" w:hAnsi="Calibri"/>
          <w:sz w:val="22"/>
          <w:szCs w:val="22"/>
        </w:rPr>
        <w:t>Утверждаю:</w:t>
      </w:r>
    </w:p>
    <w:p w:rsidR="00881350" w:rsidRPr="00881350" w:rsidRDefault="00881350" w:rsidP="00881350">
      <w:pPr>
        <w:ind w:left="1416" w:hanging="1416"/>
        <w:rPr>
          <w:rFonts w:ascii="Calibri" w:hAnsi="Calibri"/>
          <w:sz w:val="22"/>
          <w:szCs w:val="22"/>
        </w:rPr>
      </w:pPr>
      <w:proofErr w:type="gramStart"/>
      <w:r w:rsidRPr="00881350">
        <w:rPr>
          <w:rFonts w:ascii="Calibri" w:hAnsi="Calibri"/>
          <w:sz w:val="22"/>
          <w:szCs w:val="22"/>
        </w:rPr>
        <w:t>педагогическом</w:t>
      </w:r>
      <w:proofErr w:type="gramEnd"/>
      <w:r w:rsidRPr="00881350">
        <w:rPr>
          <w:rFonts w:ascii="Calibri" w:hAnsi="Calibri"/>
          <w:sz w:val="22"/>
          <w:szCs w:val="22"/>
        </w:rPr>
        <w:t xml:space="preserve">   </w:t>
      </w:r>
      <w:r w:rsidR="007B18E3">
        <w:rPr>
          <w:rFonts w:ascii="Calibri" w:hAnsi="Calibri"/>
          <w:sz w:val="22"/>
          <w:szCs w:val="22"/>
        </w:rPr>
        <w:t xml:space="preserve">                  Ответственный</w:t>
      </w:r>
      <w:r w:rsidRPr="00881350">
        <w:rPr>
          <w:rFonts w:ascii="Calibri" w:hAnsi="Calibri"/>
          <w:sz w:val="22"/>
          <w:szCs w:val="22"/>
        </w:rPr>
        <w:t xml:space="preserve">  по УВР                                             Директор школы</w:t>
      </w:r>
    </w:p>
    <w:p w:rsidR="00881350" w:rsidRPr="00881350" w:rsidRDefault="00881350" w:rsidP="00881350">
      <w:pPr>
        <w:ind w:left="1416" w:hanging="1416"/>
        <w:rPr>
          <w:rFonts w:ascii="Calibri" w:hAnsi="Calibri"/>
          <w:sz w:val="22"/>
          <w:szCs w:val="22"/>
        </w:rPr>
      </w:pPr>
      <w:proofErr w:type="gramStart"/>
      <w:r w:rsidRPr="00881350">
        <w:rPr>
          <w:rFonts w:ascii="Calibri" w:hAnsi="Calibri"/>
          <w:sz w:val="22"/>
          <w:szCs w:val="22"/>
        </w:rPr>
        <w:t>совете</w:t>
      </w:r>
      <w:proofErr w:type="gramEnd"/>
      <w:r w:rsidRPr="00881350">
        <w:rPr>
          <w:rFonts w:ascii="Calibri" w:hAnsi="Calibri"/>
          <w:sz w:val="22"/>
          <w:szCs w:val="22"/>
        </w:rPr>
        <w:t xml:space="preserve"> школы                           ________/</w:t>
      </w:r>
      <w:proofErr w:type="spellStart"/>
      <w:r w:rsidRPr="00881350">
        <w:rPr>
          <w:rFonts w:ascii="Calibri" w:hAnsi="Calibri"/>
          <w:sz w:val="22"/>
          <w:szCs w:val="22"/>
        </w:rPr>
        <w:t>Жакирова</w:t>
      </w:r>
      <w:proofErr w:type="spellEnd"/>
      <w:r w:rsidRPr="00881350">
        <w:rPr>
          <w:rFonts w:ascii="Calibri" w:hAnsi="Calibri"/>
          <w:sz w:val="22"/>
          <w:szCs w:val="22"/>
        </w:rPr>
        <w:t xml:space="preserve"> Ж.Б./                                      _______/Н.С. Наумова/</w:t>
      </w:r>
    </w:p>
    <w:p w:rsidR="00881350" w:rsidRPr="00881350" w:rsidRDefault="00881350" w:rsidP="00881350">
      <w:pPr>
        <w:ind w:left="1416" w:hanging="1416"/>
        <w:rPr>
          <w:rFonts w:ascii="Calibri" w:hAnsi="Calibri"/>
          <w:sz w:val="22"/>
          <w:szCs w:val="22"/>
        </w:rPr>
      </w:pPr>
      <w:r w:rsidRPr="00881350">
        <w:rPr>
          <w:rFonts w:ascii="Calibri" w:hAnsi="Calibri"/>
          <w:sz w:val="22"/>
          <w:szCs w:val="22"/>
        </w:rPr>
        <w:t>Прото</w:t>
      </w:r>
      <w:r w:rsidR="00584D98">
        <w:rPr>
          <w:rFonts w:ascii="Calibri" w:hAnsi="Calibri"/>
          <w:sz w:val="22"/>
          <w:szCs w:val="22"/>
        </w:rPr>
        <w:t xml:space="preserve">кол №  </w:t>
      </w:r>
      <w:r w:rsidR="00584D98">
        <w:rPr>
          <w:rFonts w:ascii="Calibri" w:hAnsi="Calibri"/>
          <w:sz w:val="22"/>
          <w:szCs w:val="22"/>
          <w:u w:val="single"/>
        </w:rPr>
        <w:t>1</w:t>
      </w:r>
      <w:r w:rsidRPr="00881350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</w:t>
      </w:r>
      <w:r w:rsidR="00584D98">
        <w:rPr>
          <w:rFonts w:ascii="Calibri" w:hAnsi="Calibri"/>
          <w:sz w:val="22"/>
          <w:szCs w:val="22"/>
        </w:rPr>
        <w:t xml:space="preserve">    </w:t>
      </w:r>
      <w:r w:rsidR="00CD17A5">
        <w:rPr>
          <w:rFonts w:ascii="Calibri" w:hAnsi="Calibri"/>
          <w:sz w:val="22"/>
          <w:szCs w:val="22"/>
        </w:rPr>
        <w:t xml:space="preserve"> </w:t>
      </w:r>
    </w:p>
    <w:p w:rsidR="00881350" w:rsidRPr="00881350" w:rsidRDefault="007B18E3" w:rsidP="00881350">
      <w:pPr>
        <w:ind w:left="1416" w:hanging="141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от </w:t>
      </w:r>
      <w:r w:rsidR="00584D98">
        <w:rPr>
          <w:rFonts w:ascii="Calibri" w:hAnsi="Calibri"/>
          <w:sz w:val="22"/>
          <w:szCs w:val="22"/>
          <w:u w:val="single"/>
        </w:rPr>
        <w:t>31</w:t>
      </w:r>
      <w:r>
        <w:rPr>
          <w:rFonts w:ascii="Calibri" w:hAnsi="Calibri"/>
          <w:sz w:val="22"/>
          <w:szCs w:val="22"/>
          <w:u w:val="single"/>
        </w:rPr>
        <w:t xml:space="preserve"> августа </w:t>
      </w:r>
      <w:r w:rsidR="00584D98">
        <w:rPr>
          <w:rFonts w:ascii="Calibri" w:hAnsi="Calibri"/>
          <w:sz w:val="22"/>
          <w:szCs w:val="22"/>
          <w:u w:val="single"/>
        </w:rPr>
        <w:t xml:space="preserve">  </w:t>
      </w:r>
      <w:r w:rsidRPr="00584D98">
        <w:rPr>
          <w:rFonts w:ascii="Calibri" w:hAnsi="Calibri"/>
          <w:sz w:val="22"/>
          <w:szCs w:val="22"/>
        </w:rPr>
        <w:t xml:space="preserve">2015  </w:t>
      </w:r>
      <w:r w:rsidR="00881350" w:rsidRPr="00584D98">
        <w:rPr>
          <w:rFonts w:ascii="Calibri" w:hAnsi="Calibri"/>
          <w:sz w:val="22"/>
          <w:szCs w:val="22"/>
        </w:rPr>
        <w:t xml:space="preserve">г.                                                                      </w:t>
      </w:r>
      <w:r w:rsidR="00584D98">
        <w:rPr>
          <w:rFonts w:ascii="Calibri" w:hAnsi="Calibri"/>
          <w:sz w:val="22"/>
          <w:szCs w:val="22"/>
        </w:rPr>
        <w:t xml:space="preserve">                            </w:t>
      </w:r>
      <w:r w:rsidR="00881350" w:rsidRPr="00584D98">
        <w:rPr>
          <w:rFonts w:ascii="Calibri" w:hAnsi="Calibri"/>
          <w:sz w:val="22"/>
          <w:szCs w:val="22"/>
        </w:rPr>
        <w:t xml:space="preserve"> </w:t>
      </w:r>
    </w:p>
    <w:p w:rsidR="00881350" w:rsidRPr="00881350" w:rsidRDefault="00881350" w:rsidP="00881350">
      <w:pPr>
        <w:ind w:left="1416" w:hanging="1416"/>
        <w:rPr>
          <w:rFonts w:ascii="Calibri" w:hAnsi="Calibri"/>
          <w:sz w:val="22"/>
          <w:szCs w:val="22"/>
        </w:rPr>
      </w:pPr>
    </w:p>
    <w:p w:rsidR="00881350" w:rsidRPr="00881350" w:rsidRDefault="00881350" w:rsidP="00881350">
      <w:pPr>
        <w:ind w:left="1416" w:hanging="1416"/>
        <w:rPr>
          <w:rFonts w:ascii="Calibri" w:hAnsi="Calibri"/>
          <w:sz w:val="22"/>
          <w:szCs w:val="22"/>
        </w:rPr>
      </w:pPr>
    </w:p>
    <w:p w:rsidR="00881350" w:rsidRPr="00881350" w:rsidRDefault="00881350" w:rsidP="00881350">
      <w:pPr>
        <w:spacing w:after="200" w:line="276" w:lineRule="auto"/>
        <w:jc w:val="center"/>
        <w:rPr>
          <w:b/>
          <w:sz w:val="28"/>
          <w:szCs w:val="28"/>
        </w:rPr>
      </w:pPr>
    </w:p>
    <w:p w:rsidR="00881350" w:rsidRPr="00881350" w:rsidRDefault="00881350" w:rsidP="00881350">
      <w:pPr>
        <w:spacing w:after="200" w:line="276" w:lineRule="auto"/>
        <w:rPr>
          <w:b/>
          <w:sz w:val="22"/>
          <w:szCs w:val="22"/>
        </w:rPr>
      </w:pPr>
    </w:p>
    <w:p w:rsidR="00881350" w:rsidRPr="00881350" w:rsidRDefault="00881350" w:rsidP="00881350">
      <w:pPr>
        <w:spacing w:after="200" w:line="276" w:lineRule="auto"/>
        <w:jc w:val="center"/>
        <w:rPr>
          <w:b/>
          <w:sz w:val="28"/>
          <w:szCs w:val="28"/>
        </w:rPr>
      </w:pPr>
    </w:p>
    <w:p w:rsidR="00881350" w:rsidRPr="00881350" w:rsidRDefault="00881350" w:rsidP="00881350">
      <w:pPr>
        <w:spacing w:after="200" w:line="276" w:lineRule="auto"/>
        <w:jc w:val="center"/>
        <w:rPr>
          <w:b/>
          <w:sz w:val="28"/>
          <w:szCs w:val="28"/>
        </w:rPr>
      </w:pPr>
    </w:p>
    <w:p w:rsidR="00881350" w:rsidRPr="00881350" w:rsidRDefault="00881350" w:rsidP="00881350">
      <w:pPr>
        <w:spacing w:after="200" w:line="276" w:lineRule="auto"/>
        <w:jc w:val="center"/>
        <w:rPr>
          <w:sz w:val="28"/>
          <w:szCs w:val="28"/>
        </w:rPr>
      </w:pPr>
      <w:r w:rsidRPr="00881350">
        <w:rPr>
          <w:sz w:val="28"/>
          <w:szCs w:val="28"/>
        </w:rPr>
        <w:t>.</w:t>
      </w:r>
      <w:r w:rsidR="00E733F5">
        <w:rPr>
          <w:b/>
          <w:i/>
          <w:sz w:val="72"/>
          <w:szCs w:val="72"/>
        </w:rPr>
        <w:t>Учебная</w:t>
      </w:r>
      <w:r w:rsidRPr="00881350">
        <w:rPr>
          <w:b/>
          <w:i/>
          <w:sz w:val="72"/>
          <w:szCs w:val="72"/>
        </w:rPr>
        <w:t xml:space="preserve"> программа</w:t>
      </w:r>
    </w:p>
    <w:p w:rsidR="00881350" w:rsidRPr="00881350" w:rsidRDefault="00881350" w:rsidP="00881350">
      <w:pPr>
        <w:spacing w:after="200" w:line="276" w:lineRule="auto"/>
        <w:jc w:val="center"/>
        <w:rPr>
          <w:b/>
          <w:i/>
          <w:sz w:val="72"/>
          <w:szCs w:val="72"/>
        </w:rPr>
      </w:pPr>
      <w:r w:rsidRPr="00881350">
        <w:rPr>
          <w:b/>
          <w:i/>
          <w:sz w:val="72"/>
          <w:szCs w:val="72"/>
        </w:rPr>
        <w:t xml:space="preserve">по </w:t>
      </w:r>
      <w:r>
        <w:rPr>
          <w:b/>
          <w:i/>
          <w:sz w:val="72"/>
          <w:szCs w:val="72"/>
        </w:rPr>
        <w:t>технологии</w:t>
      </w:r>
    </w:p>
    <w:p w:rsidR="00881350" w:rsidRPr="00881350" w:rsidRDefault="00881350" w:rsidP="00881350">
      <w:pPr>
        <w:spacing w:after="200" w:line="276" w:lineRule="auto"/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(5 – 8</w:t>
      </w:r>
      <w:r w:rsidRPr="00881350">
        <w:rPr>
          <w:b/>
          <w:i/>
          <w:sz w:val="72"/>
          <w:szCs w:val="72"/>
        </w:rPr>
        <w:t xml:space="preserve"> классы)</w:t>
      </w:r>
    </w:p>
    <w:p w:rsidR="00881350" w:rsidRPr="00881350" w:rsidRDefault="00881350" w:rsidP="00881350">
      <w:pPr>
        <w:spacing w:after="200" w:line="276" w:lineRule="auto"/>
        <w:jc w:val="center"/>
        <w:rPr>
          <w:sz w:val="27"/>
          <w:szCs w:val="27"/>
        </w:rPr>
      </w:pPr>
      <w:r w:rsidRPr="00881350">
        <w:rPr>
          <w:sz w:val="27"/>
          <w:szCs w:val="27"/>
        </w:rPr>
        <w:t>( на основе ФГОС ООО)</w:t>
      </w:r>
    </w:p>
    <w:p w:rsidR="00881350" w:rsidRPr="00881350" w:rsidRDefault="00881350" w:rsidP="00881350">
      <w:pPr>
        <w:spacing w:after="200" w:line="276" w:lineRule="auto"/>
        <w:jc w:val="center"/>
        <w:rPr>
          <w:sz w:val="27"/>
          <w:szCs w:val="27"/>
        </w:rPr>
      </w:pPr>
    </w:p>
    <w:p w:rsidR="00881350" w:rsidRPr="00881350" w:rsidRDefault="00881350" w:rsidP="00881350">
      <w:pPr>
        <w:spacing w:after="200" w:line="276" w:lineRule="auto"/>
        <w:jc w:val="center"/>
        <w:rPr>
          <w:sz w:val="36"/>
          <w:szCs w:val="36"/>
        </w:rPr>
      </w:pPr>
      <w:r w:rsidRPr="00881350">
        <w:rPr>
          <w:sz w:val="36"/>
          <w:szCs w:val="36"/>
        </w:rPr>
        <w:t>Срок реализации 2015-2020 годы</w:t>
      </w:r>
    </w:p>
    <w:p w:rsidR="00881350" w:rsidRPr="00881350" w:rsidRDefault="00881350" w:rsidP="00881350">
      <w:pPr>
        <w:spacing w:after="200" w:line="276" w:lineRule="auto"/>
        <w:jc w:val="center"/>
        <w:rPr>
          <w:sz w:val="36"/>
          <w:szCs w:val="36"/>
        </w:rPr>
      </w:pPr>
    </w:p>
    <w:p w:rsidR="00881350" w:rsidRPr="00881350" w:rsidRDefault="00881350" w:rsidP="00881350">
      <w:pPr>
        <w:spacing w:after="200" w:line="276" w:lineRule="auto"/>
        <w:jc w:val="center"/>
        <w:rPr>
          <w:sz w:val="36"/>
          <w:szCs w:val="36"/>
        </w:rPr>
      </w:pPr>
    </w:p>
    <w:p w:rsidR="00881350" w:rsidRPr="00881350" w:rsidRDefault="00881350" w:rsidP="00881350">
      <w:pPr>
        <w:spacing w:after="200" w:line="276" w:lineRule="auto"/>
        <w:jc w:val="center"/>
        <w:rPr>
          <w:sz w:val="36"/>
          <w:szCs w:val="36"/>
        </w:rPr>
      </w:pPr>
    </w:p>
    <w:p w:rsidR="00881350" w:rsidRPr="00881350" w:rsidRDefault="00881350" w:rsidP="00881350">
      <w:pPr>
        <w:spacing w:line="276" w:lineRule="auto"/>
        <w:rPr>
          <w:sz w:val="28"/>
          <w:szCs w:val="28"/>
        </w:rPr>
      </w:pPr>
      <w:r w:rsidRPr="00881350">
        <w:rPr>
          <w:sz w:val="28"/>
          <w:szCs w:val="28"/>
        </w:rPr>
        <w:t xml:space="preserve">                                                    Программу составила:                                </w:t>
      </w:r>
    </w:p>
    <w:p w:rsidR="00881350" w:rsidRPr="00881350" w:rsidRDefault="00881350" w:rsidP="0088135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81350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технологии</w:t>
      </w:r>
    </w:p>
    <w:p w:rsidR="00881350" w:rsidRPr="00881350" w:rsidRDefault="00881350" w:rsidP="00881350">
      <w:pPr>
        <w:spacing w:after="200" w:line="276" w:lineRule="auto"/>
        <w:jc w:val="center"/>
        <w:rPr>
          <w:sz w:val="28"/>
          <w:szCs w:val="28"/>
        </w:rPr>
      </w:pPr>
      <w:r w:rsidRPr="00881350"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Серикбаева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Айнагуль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Какимовна</w:t>
      </w:r>
      <w:proofErr w:type="spellEnd"/>
    </w:p>
    <w:bookmarkEnd w:id="0"/>
    <w:p w:rsidR="00881350" w:rsidRDefault="00881350" w:rsidP="00C07476">
      <w:pPr>
        <w:shd w:val="clear" w:color="auto" w:fill="FFFFFF"/>
        <w:ind w:firstLine="720"/>
        <w:jc w:val="center"/>
        <w:rPr>
          <w:b/>
          <w:color w:val="000000"/>
        </w:rPr>
      </w:pPr>
    </w:p>
    <w:p w:rsidR="00C07476" w:rsidRPr="00C07476" w:rsidRDefault="00C07476" w:rsidP="00C07476">
      <w:pPr>
        <w:shd w:val="clear" w:color="auto" w:fill="FFFFFF"/>
        <w:ind w:firstLine="720"/>
        <w:jc w:val="center"/>
        <w:rPr>
          <w:b/>
          <w:color w:val="000000"/>
        </w:rPr>
      </w:pPr>
      <w:r>
        <w:rPr>
          <w:b/>
          <w:color w:val="000000"/>
        </w:rPr>
        <w:t>Пояснительная записка</w:t>
      </w:r>
    </w:p>
    <w:p w:rsidR="00C07476" w:rsidRDefault="00C07476" w:rsidP="00C07476">
      <w:pPr>
        <w:shd w:val="clear" w:color="auto" w:fill="FFFFFF"/>
        <w:ind w:firstLine="720"/>
        <w:jc w:val="both"/>
        <w:rPr>
          <w:color w:val="000000"/>
        </w:rPr>
      </w:pPr>
      <w:r w:rsidRPr="00367BB5">
        <w:rPr>
          <w:color w:val="000000"/>
        </w:rPr>
        <w:t xml:space="preserve">Главной целью предмета «Технология» является подготовка учащихся к </w:t>
      </w:r>
      <w:r w:rsidRPr="00367BB5">
        <w:rPr>
          <w:color w:val="000000"/>
          <w:spacing w:val="4"/>
        </w:rPr>
        <w:t xml:space="preserve">самостоятельной трудовой жизни в современном информационном постиндустриальном </w:t>
      </w:r>
      <w:r w:rsidRPr="00367BB5">
        <w:rPr>
          <w:color w:val="000000"/>
          <w:spacing w:val="9"/>
        </w:rPr>
        <w:t>обществе.</w:t>
      </w:r>
      <w:r w:rsidRPr="00367BB5">
        <w:rPr>
          <w:color w:val="000000"/>
        </w:rPr>
        <w:t xml:space="preserve"> </w:t>
      </w:r>
    </w:p>
    <w:p w:rsidR="00C07476" w:rsidRPr="00367BB5" w:rsidRDefault="00C07476" w:rsidP="00C07476">
      <w:pPr>
        <w:ind w:firstLine="720"/>
        <w:jc w:val="both"/>
      </w:pPr>
      <w:r>
        <w:t>И</w:t>
      </w:r>
      <w:r w:rsidRPr="00367BB5">
        <w:t>зучение технологии на базовом уровне направлено на достижение следующих</w:t>
      </w:r>
      <w:r w:rsidRPr="00367BB5">
        <w:rPr>
          <w:b/>
          <w:i/>
        </w:rPr>
        <w:t xml:space="preserve"> целей</w:t>
      </w:r>
      <w:r w:rsidRPr="00367BB5">
        <w:t>:</w:t>
      </w:r>
    </w:p>
    <w:p w:rsidR="00C07476" w:rsidRPr="00367BB5" w:rsidRDefault="00C07476" w:rsidP="00C074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</w:pPr>
      <w:r w:rsidRPr="00367BB5">
        <w:rPr>
          <w:b/>
        </w:rPr>
        <w:t>освоение</w:t>
      </w:r>
      <w:r w:rsidRPr="00367BB5">
        <w:t xml:space="preserve">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C07476" w:rsidRPr="00367BB5" w:rsidRDefault="00C07476" w:rsidP="00C074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</w:pPr>
      <w:r w:rsidRPr="00367BB5">
        <w:rPr>
          <w:b/>
        </w:rPr>
        <w:t xml:space="preserve">овладение </w:t>
      </w:r>
      <w:proofErr w:type="spellStart"/>
      <w:r w:rsidRPr="00367BB5">
        <w:t>общетрудовыми</w:t>
      </w:r>
      <w:proofErr w:type="spellEnd"/>
      <w:r w:rsidRPr="00367BB5"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C07476" w:rsidRPr="00367BB5" w:rsidRDefault="00C07476" w:rsidP="00C074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</w:pPr>
      <w:r w:rsidRPr="00367BB5">
        <w:rPr>
          <w:b/>
        </w:rPr>
        <w:t xml:space="preserve">развитие </w:t>
      </w:r>
      <w:r w:rsidRPr="00367BB5">
        <w:t>познавательных интересов, пространственного воображения, интеллектуальных, творческих, коммуникативных и организаторских способностей;</w:t>
      </w:r>
    </w:p>
    <w:p w:rsidR="00C07476" w:rsidRPr="00367BB5" w:rsidRDefault="00C07476" w:rsidP="00C074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</w:pPr>
      <w:r w:rsidRPr="00367BB5">
        <w:rPr>
          <w:b/>
        </w:rPr>
        <w:t xml:space="preserve">воспитание </w:t>
      </w:r>
      <w:r w:rsidRPr="00367BB5">
        <w:t>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C07476" w:rsidRPr="00367BB5" w:rsidRDefault="00C07476" w:rsidP="00C074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</w:pPr>
      <w:r w:rsidRPr="00367BB5">
        <w:rPr>
          <w:b/>
        </w:rPr>
        <w:t xml:space="preserve">получение </w:t>
      </w:r>
      <w:r w:rsidRPr="00367BB5">
        <w:t>опыта применения технологических знаний и умений в самостоятельной практической деятельности.</w:t>
      </w:r>
    </w:p>
    <w:p w:rsidR="00C07476" w:rsidRPr="00C07476" w:rsidRDefault="00C07476" w:rsidP="00C074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7476">
        <w:rPr>
          <w:b/>
          <w:sz w:val="28"/>
          <w:szCs w:val="28"/>
        </w:rPr>
        <w:t>Место предмета в учебном плане</w:t>
      </w:r>
    </w:p>
    <w:p w:rsidR="00C07476" w:rsidRPr="00C07476" w:rsidRDefault="00C07476" w:rsidP="00C07476">
      <w:pPr>
        <w:autoSpaceDE w:val="0"/>
        <w:autoSpaceDN w:val="0"/>
        <w:adjustRightInd w:val="0"/>
        <w:rPr>
          <w:sz w:val="28"/>
          <w:szCs w:val="28"/>
        </w:rPr>
      </w:pPr>
      <w:r w:rsidRPr="00C07476">
        <w:rPr>
          <w:sz w:val="28"/>
          <w:szCs w:val="28"/>
        </w:rPr>
        <w:t xml:space="preserve">Программа составлена на основе программы по </w:t>
      </w:r>
      <w:r>
        <w:rPr>
          <w:sz w:val="28"/>
          <w:szCs w:val="28"/>
        </w:rPr>
        <w:t>технологии</w:t>
      </w:r>
      <w:r w:rsidRPr="00C07476">
        <w:rPr>
          <w:sz w:val="28"/>
          <w:szCs w:val="28"/>
        </w:rPr>
        <w:t xml:space="preserve">, федерального компонента государственного стандарта основного общего образования и авторской программы  </w:t>
      </w:r>
      <w:r>
        <w:rPr>
          <w:sz w:val="28"/>
          <w:szCs w:val="28"/>
        </w:rPr>
        <w:t>В.Д. Симоненко</w:t>
      </w:r>
    </w:p>
    <w:p w:rsidR="00C07476" w:rsidRPr="00C07476" w:rsidRDefault="00C07476" w:rsidP="00C07476">
      <w:pPr>
        <w:autoSpaceDE w:val="0"/>
        <w:autoSpaceDN w:val="0"/>
        <w:adjustRightInd w:val="0"/>
        <w:rPr>
          <w:sz w:val="28"/>
          <w:szCs w:val="28"/>
        </w:rPr>
      </w:pPr>
      <w:r w:rsidRPr="00C07476">
        <w:rPr>
          <w:sz w:val="28"/>
          <w:szCs w:val="28"/>
        </w:rPr>
        <w:t>В основной школе</w:t>
      </w:r>
      <w:r>
        <w:rPr>
          <w:sz w:val="28"/>
          <w:szCs w:val="28"/>
        </w:rPr>
        <w:t xml:space="preserve"> технология</w:t>
      </w:r>
      <w:r w:rsidRPr="00C07476">
        <w:rPr>
          <w:sz w:val="28"/>
          <w:szCs w:val="28"/>
        </w:rPr>
        <w:t xml:space="preserve"> изучается с </w:t>
      </w:r>
      <w:r>
        <w:rPr>
          <w:sz w:val="28"/>
          <w:szCs w:val="28"/>
        </w:rPr>
        <w:t>5</w:t>
      </w:r>
      <w:r w:rsidRPr="00C07476">
        <w:rPr>
          <w:sz w:val="28"/>
          <w:szCs w:val="28"/>
        </w:rPr>
        <w:t xml:space="preserve"> по </w:t>
      </w:r>
      <w:r>
        <w:rPr>
          <w:sz w:val="28"/>
          <w:szCs w:val="28"/>
        </w:rPr>
        <w:t>8</w:t>
      </w:r>
      <w:r w:rsidRPr="00C07476">
        <w:rPr>
          <w:sz w:val="28"/>
          <w:szCs w:val="28"/>
        </w:rPr>
        <w:t xml:space="preserve"> класс.</w:t>
      </w:r>
    </w:p>
    <w:p w:rsidR="00C07476" w:rsidRDefault="00C07476" w:rsidP="00C07476">
      <w:pPr>
        <w:autoSpaceDE w:val="0"/>
        <w:autoSpaceDN w:val="0"/>
        <w:adjustRightInd w:val="0"/>
        <w:rPr>
          <w:sz w:val="28"/>
          <w:szCs w:val="28"/>
        </w:rPr>
      </w:pPr>
      <w:r w:rsidRPr="00C07476">
        <w:rPr>
          <w:sz w:val="28"/>
          <w:szCs w:val="28"/>
        </w:rPr>
        <w:t>Учебный план составляет 2</w:t>
      </w:r>
      <w:r>
        <w:rPr>
          <w:sz w:val="28"/>
          <w:szCs w:val="28"/>
        </w:rPr>
        <w:t>38</w:t>
      </w:r>
      <w:r w:rsidRPr="00C07476">
        <w:rPr>
          <w:sz w:val="28"/>
          <w:szCs w:val="28"/>
        </w:rPr>
        <w:t xml:space="preserve"> учебных часов, в том числе в </w:t>
      </w:r>
      <w:r>
        <w:rPr>
          <w:sz w:val="28"/>
          <w:szCs w:val="28"/>
        </w:rPr>
        <w:t>5,6,7</w:t>
      </w:r>
      <w:r w:rsidRPr="00C07476">
        <w:rPr>
          <w:sz w:val="28"/>
          <w:szCs w:val="28"/>
        </w:rPr>
        <w:t xml:space="preserve"> классах по 68 учебных часов из расчета 2 учебных</w:t>
      </w:r>
      <w:r>
        <w:rPr>
          <w:sz w:val="28"/>
          <w:szCs w:val="28"/>
        </w:rPr>
        <w:t xml:space="preserve"> часа в неделю, в 8 классе 34 часа из расчета 1 учебный час в неделю.</w:t>
      </w:r>
      <w:r w:rsidRPr="00C07476">
        <w:rPr>
          <w:sz w:val="28"/>
          <w:szCs w:val="28"/>
        </w:rPr>
        <w:t xml:space="preserve"> </w:t>
      </w:r>
    </w:p>
    <w:p w:rsidR="005A05BF" w:rsidRDefault="005A05BF" w:rsidP="005A05BF">
      <w:pPr>
        <w:ind w:left="786"/>
        <w:jc w:val="both"/>
        <w:rPr>
          <w:b/>
          <w:bCs/>
        </w:rPr>
      </w:pPr>
      <w:r>
        <w:rPr>
          <w:b/>
          <w:bCs/>
        </w:rPr>
        <w:t xml:space="preserve">Личностные, </w:t>
      </w: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и предметные результаты освоения учебного предмета «Технология» 5-8 класс:</w:t>
      </w:r>
    </w:p>
    <w:p w:rsidR="005A05BF" w:rsidRDefault="005A05BF" w:rsidP="005A05BF">
      <w:pPr>
        <w:ind w:left="786"/>
        <w:jc w:val="both"/>
        <w:rPr>
          <w:b/>
          <w:bCs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b/>
          <w:bCs/>
          <w:color w:val="191919"/>
          <w:u w:val="single"/>
        </w:rPr>
        <w:t>Результаты освоения учебного предмета «Технология»</w:t>
      </w:r>
    </w:p>
    <w:p w:rsidR="005A05BF" w:rsidRDefault="005A05BF" w:rsidP="005A05BF">
      <w:pPr>
        <w:shd w:val="clear" w:color="auto" w:fill="FFFFFF"/>
        <w:spacing w:before="211" w:line="240" w:lineRule="exact"/>
        <w:ind w:firstLine="398"/>
        <w:jc w:val="both"/>
        <w:rPr>
          <w:color w:val="191919"/>
        </w:rPr>
      </w:pPr>
      <w:r>
        <w:rPr>
          <w:color w:val="191919"/>
        </w:rPr>
        <w:t>При изучении технологии в основной школе обеспечивает</w:t>
      </w:r>
      <w:r>
        <w:rPr>
          <w:color w:val="191919"/>
        </w:rPr>
        <w:softHyphen/>
        <w:t xml:space="preserve">ся достижение личностных, </w:t>
      </w:r>
      <w:proofErr w:type="spellStart"/>
      <w:r>
        <w:rPr>
          <w:color w:val="191919"/>
        </w:rPr>
        <w:t>метапредметных</w:t>
      </w:r>
      <w:proofErr w:type="spellEnd"/>
      <w:r>
        <w:rPr>
          <w:color w:val="191919"/>
        </w:rPr>
        <w:t xml:space="preserve"> и предметных результатов.</w:t>
      </w:r>
    </w:p>
    <w:p w:rsidR="005A05BF" w:rsidRDefault="005A05BF" w:rsidP="005A05BF">
      <w:pPr>
        <w:shd w:val="clear" w:color="auto" w:fill="FFFFFF"/>
        <w:spacing w:before="211" w:line="240" w:lineRule="exact"/>
        <w:ind w:firstLine="398"/>
        <w:jc w:val="both"/>
        <w:rPr>
          <w:b/>
          <w:color w:val="191919"/>
          <w:u w:val="single"/>
        </w:rPr>
      </w:pPr>
      <w:r>
        <w:rPr>
          <w:b/>
          <w:color w:val="191919"/>
          <w:u w:val="single"/>
        </w:rPr>
        <w:t>5 класс</w:t>
      </w:r>
    </w:p>
    <w:p w:rsidR="005A05BF" w:rsidRDefault="005A05BF" w:rsidP="005A05BF">
      <w:pPr>
        <w:shd w:val="clear" w:color="auto" w:fill="FFFFFF"/>
        <w:spacing w:line="240" w:lineRule="exact"/>
        <w:jc w:val="both"/>
        <w:rPr>
          <w:bCs/>
          <w:iCs/>
          <w:color w:val="191919"/>
          <w:u w:val="single"/>
        </w:rPr>
      </w:pPr>
    </w:p>
    <w:p w:rsidR="005A05BF" w:rsidRDefault="005A05BF" w:rsidP="005A05BF">
      <w:pPr>
        <w:shd w:val="clear" w:color="auto" w:fill="FFFFFF"/>
        <w:spacing w:line="240" w:lineRule="exact"/>
        <w:jc w:val="both"/>
        <w:rPr>
          <w:bCs/>
          <w:iCs/>
          <w:color w:val="191919"/>
          <w:u w:val="single"/>
        </w:rPr>
      </w:pPr>
      <w:r>
        <w:rPr>
          <w:bCs/>
          <w:iCs/>
          <w:color w:val="191919"/>
          <w:u w:val="single"/>
        </w:rPr>
        <w:t>Личностные результаты:</w:t>
      </w:r>
    </w:p>
    <w:p w:rsidR="005A05BF" w:rsidRDefault="005A05BF" w:rsidP="005A05BF">
      <w:pPr>
        <w:shd w:val="clear" w:color="auto" w:fill="FFFFFF"/>
        <w:spacing w:line="240" w:lineRule="exact"/>
        <w:jc w:val="both"/>
        <w:rPr>
          <w:bCs/>
          <w:iCs/>
          <w:color w:val="191919"/>
        </w:rPr>
      </w:pPr>
      <w:r>
        <w:rPr>
          <w:bCs/>
          <w:i/>
          <w:iCs/>
          <w:color w:val="191919"/>
        </w:rPr>
        <w:t xml:space="preserve">- </w:t>
      </w:r>
      <w:r>
        <w:rPr>
          <w:bCs/>
          <w:iCs/>
          <w:color w:val="191919"/>
        </w:rPr>
        <w:t>развитие трудолюбия, и ответственности за качество своей деятельности;</w:t>
      </w:r>
    </w:p>
    <w:p w:rsidR="005A05BF" w:rsidRDefault="005A05BF" w:rsidP="005A05BF">
      <w:pPr>
        <w:shd w:val="clear" w:color="auto" w:fill="FFFFFF"/>
        <w:spacing w:line="240" w:lineRule="exact"/>
        <w:jc w:val="both"/>
        <w:rPr>
          <w:bCs/>
          <w:iCs/>
          <w:color w:val="191919"/>
        </w:rPr>
      </w:pPr>
      <w:r>
        <w:rPr>
          <w:bCs/>
          <w:iCs/>
          <w:color w:val="191919"/>
        </w:rPr>
        <w:t>- бережное отношение к природным и хозяйственным ресурсам;</w:t>
      </w:r>
    </w:p>
    <w:p w:rsidR="005A05BF" w:rsidRDefault="005A05BF" w:rsidP="005A05B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bCs/>
          <w:iCs/>
          <w:color w:val="191919"/>
        </w:rPr>
        <w:t>-</w:t>
      </w:r>
      <w:r>
        <w:rPr>
          <w:color w:val="191919"/>
        </w:rPr>
        <w:t xml:space="preserve"> формирование ответственного отношения к учению, го</w:t>
      </w:r>
      <w:r>
        <w:rPr>
          <w:color w:val="191919"/>
        </w:rPr>
        <w:softHyphen/>
        <w:t xml:space="preserve">товности и </w:t>
      </w:r>
      <w:proofErr w:type="gramStart"/>
      <w:r>
        <w:rPr>
          <w:color w:val="191919"/>
        </w:rPr>
        <w:t>способности</w:t>
      </w:r>
      <w:proofErr w:type="gramEnd"/>
      <w:r>
        <w:rPr>
          <w:color w:val="191919"/>
        </w:rPr>
        <w:t xml:space="preserve"> обучающихся к саморазвитию и са</w:t>
      </w:r>
      <w:r>
        <w:rPr>
          <w:color w:val="191919"/>
        </w:rPr>
        <w:softHyphen/>
        <w:t>мообразованию на основе мотивации к обучению и позна</w:t>
      </w:r>
      <w:r>
        <w:rPr>
          <w:color w:val="191919"/>
        </w:rPr>
        <w:softHyphen/>
        <w:t xml:space="preserve">нию; 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 развитие эстетического сознания через освоение художе</w:t>
      </w:r>
      <w:r>
        <w:rPr>
          <w:color w:val="191919"/>
        </w:rPr>
        <w:softHyphen/>
        <w:t xml:space="preserve">ственного наследия народов России и мира; 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bCs/>
          <w:i/>
          <w:iCs/>
          <w:color w:val="191919"/>
        </w:rPr>
        <w:t xml:space="preserve">  - </w:t>
      </w:r>
      <w:r>
        <w:rPr>
          <w:color w:val="191919"/>
        </w:rPr>
        <w:t xml:space="preserve">проявление познавательной активности в области предметной технологической    </w:t>
      </w:r>
    </w:p>
    <w:p w:rsidR="005A05BF" w:rsidRDefault="005A05BF" w:rsidP="005A05BF">
      <w:pPr>
        <w:shd w:val="clear" w:color="auto" w:fill="FFFFFF"/>
        <w:spacing w:line="240" w:lineRule="exact"/>
        <w:jc w:val="both"/>
        <w:rPr>
          <w:color w:val="6E6E6E"/>
        </w:rPr>
      </w:pPr>
      <w:r>
        <w:rPr>
          <w:color w:val="191919"/>
        </w:rPr>
        <w:t>деятельности;</w:t>
      </w:r>
    </w:p>
    <w:p w:rsidR="005A05BF" w:rsidRDefault="005A05BF" w:rsidP="005A05B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exact"/>
        <w:jc w:val="both"/>
        <w:rPr>
          <w:bCs/>
          <w:iCs/>
          <w:color w:val="191919"/>
          <w:u w:val="single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exact"/>
        <w:jc w:val="both"/>
        <w:rPr>
          <w:color w:val="6E6E6E"/>
          <w:u w:val="single"/>
        </w:rPr>
      </w:pPr>
      <w:proofErr w:type="spellStart"/>
      <w:r>
        <w:rPr>
          <w:bCs/>
          <w:iCs/>
          <w:color w:val="191919"/>
          <w:u w:val="single"/>
        </w:rPr>
        <w:t>Метапредметные</w:t>
      </w:r>
      <w:proofErr w:type="spellEnd"/>
      <w:r>
        <w:rPr>
          <w:bCs/>
          <w:iCs/>
          <w:color w:val="191919"/>
          <w:u w:val="single"/>
        </w:rPr>
        <w:t xml:space="preserve">  результаты</w:t>
      </w:r>
    </w:p>
    <w:p w:rsidR="005A05BF" w:rsidRDefault="005A05BF" w:rsidP="005A05B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6E6E6E"/>
        </w:rPr>
        <w:t>-планировка процесса познавательно-трудовой деятельности с опорой на алгоритмы;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6E6E6E"/>
        </w:rPr>
        <w:t>-</w:t>
      </w:r>
      <w:r>
        <w:rPr>
          <w:color w:val="191919"/>
        </w:rPr>
        <w:t>организация учебного сотрудничества и совместной дея</w:t>
      </w:r>
      <w:r>
        <w:rPr>
          <w:color w:val="191919"/>
        </w:rPr>
        <w:softHyphen/>
        <w:t>тельности с учителем и сверстниками; согласование и ко</w:t>
      </w:r>
      <w:r>
        <w:rPr>
          <w:color w:val="191919"/>
        </w:rPr>
        <w:softHyphen/>
        <w:t xml:space="preserve">ординация совместной познавательно-трудовой </w:t>
      </w:r>
      <w:r>
        <w:rPr>
          <w:color w:val="191919"/>
        </w:rPr>
        <w:lastRenderedPageBreak/>
        <w:t>деятельно</w:t>
      </w:r>
      <w:r>
        <w:rPr>
          <w:color w:val="191919"/>
        </w:rPr>
        <w:softHyphen/>
        <w:t>сти с другими её участниками; объективное оценивание вкла</w:t>
      </w:r>
      <w:r>
        <w:rPr>
          <w:color w:val="191919"/>
        </w:rPr>
        <w:softHyphen/>
        <w:t>да своей познавательно-трудовой деятельности в решение общих задач коллектива;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-осознанное использование речевых сре</w:t>
      </w:r>
      <w:proofErr w:type="gramStart"/>
      <w:r>
        <w:rPr>
          <w:color w:val="191919"/>
        </w:rPr>
        <w:t>дств в с</w:t>
      </w:r>
      <w:proofErr w:type="gramEnd"/>
      <w:r>
        <w:rPr>
          <w:color w:val="191919"/>
        </w:rPr>
        <w:t>оответст</w:t>
      </w:r>
      <w:r>
        <w:rPr>
          <w:color w:val="191919"/>
        </w:rPr>
        <w:softHyphen/>
        <w:t>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</w:t>
      </w:r>
      <w:r>
        <w:rPr>
          <w:color w:val="191919"/>
        </w:rPr>
        <w:softHyphen/>
        <w:t>ного решения; отражение в устной или письменной форме результатов своей деятельности;</w:t>
      </w:r>
    </w:p>
    <w:p w:rsidR="005A05BF" w:rsidRDefault="005A05BF" w:rsidP="005A05B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-соблюдение норм и правил безопасности познавательно-трудовой деятельности и созидательного труда;</w:t>
      </w:r>
    </w:p>
    <w:p w:rsidR="005A05BF" w:rsidRDefault="005A05BF" w:rsidP="005A05B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exact"/>
        <w:jc w:val="both"/>
        <w:rPr>
          <w:color w:val="191919"/>
        </w:rPr>
      </w:pPr>
      <w:r>
        <w:rPr>
          <w:color w:val="191919"/>
        </w:rPr>
        <w:t>-оценивание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</w:t>
      </w:r>
    </w:p>
    <w:p w:rsidR="005A05BF" w:rsidRDefault="005A05BF" w:rsidP="005A05B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exact"/>
        <w:jc w:val="both"/>
        <w:rPr>
          <w:color w:val="191919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exact"/>
        <w:jc w:val="both"/>
        <w:rPr>
          <w:color w:val="191919"/>
          <w:u w:val="single"/>
        </w:rPr>
      </w:pPr>
      <w:r>
        <w:rPr>
          <w:color w:val="191919"/>
          <w:u w:val="single"/>
        </w:rPr>
        <w:t>Предметные результаты:</w:t>
      </w:r>
    </w:p>
    <w:p w:rsidR="005A05BF" w:rsidRDefault="005A05BF" w:rsidP="005A05BF">
      <w:pPr>
        <w:shd w:val="clear" w:color="auto" w:fill="FFFFFF"/>
        <w:spacing w:line="360" w:lineRule="auto"/>
        <w:ind w:left="58"/>
        <w:jc w:val="both"/>
        <w:rPr>
          <w:color w:val="191919"/>
        </w:rPr>
      </w:pPr>
    </w:p>
    <w:p w:rsidR="005A05BF" w:rsidRDefault="005A05BF" w:rsidP="005A05BF">
      <w:pPr>
        <w:shd w:val="clear" w:color="auto" w:fill="FFFFFF"/>
        <w:spacing w:line="360" w:lineRule="auto"/>
        <w:ind w:left="58"/>
        <w:jc w:val="both"/>
      </w:pPr>
      <w:r>
        <w:rPr>
          <w:color w:val="191919"/>
        </w:rPr>
        <w:t>-</w:t>
      </w:r>
      <w:r>
        <w:rPr>
          <w:u w:val="single"/>
        </w:rPr>
        <w:t xml:space="preserve"> В познавательной сфере:</w:t>
      </w:r>
    </w:p>
    <w:p w:rsidR="005A05BF" w:rsidRDefault="005A05BF" w:rsidP="005A05BF">
      <w:pPr>
        <w:widowControl w:val="0"/>
        <w:shd w:val="clear" w:color="auto" w:fill="FFFFFF"/>
        <w:tabs>
          <w:tab w:val="left" w:pos="653"/>
          <w:tab w:val="left" w:pos="3509"/>
        </w:tabs>
        <w:autoSpaceDE w:val="0"/>
        <w:autoSpaceDN w:val="0"/>
        <w:adjustRightInd w:val="0"/>
        <w:spacing w:line="360" w:lineRule="auto"/>
        <w:ind w:right="5"/>
        <w:jc w:val="both"/>
      </w:pPr>
      <w:r>
        <w:t>-оценка технологических свойств сырья, материалов и областей их применения;</w:t>
      </w:r>
    </w:p>
    <w:p w:rsidR="005A05BF" w:rsidRDefault="005A05BF" w:rsidP="005A05B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5"/>
        <w:jc w:val="both"/>
      </w:pPr>
      <w:r>
        <w:t>-выявление допущенных ошибок в процессе труда и обоснование способов их исправления;</w:t>
      </w:r>
    </w:p>
    <w:p w:rsidR="005A05BF" w:rsidRDefault="005A05BF" w:rsidP="005A05B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5"/>
        <w:jc w:val="both"/>
      </w:pPr>
      <w:r>
        <w:rPr>
          <w:spacing w:val="-1"/>
        </w:rPr>
        <w:t>-расчет себестоимости продукта труда;</w:t>
      </w:r>
    </w:p>
    <w:p w:rsidR="005A05BF" w:rsidRDefault="005A05BF" w:rsidP="005A05B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exact"/>
        <w:jc w:val="both"/>
        <w:rPr>
          <w:color w:val="191919"/>
        </w:rPr>
      </w:pPr>
      <w:r>
        <w:rPr>
          <w:color w:val="191919"/>
        </w:rPr>
        <w:t xml:space="preserve">-практическое освоение </w:t>
      </w:r>
      <w:proofErr w:type="gramStart"/>
      <w:r>
        <w:rPr>
          <w:color w:val="191919"/>
        </w:rPr>
        <w:t>обучающимися</w:t>
      </w:r>
      <w:proofErr w:type="gramEnd"/>
      <w:r>
        <w:rPr>
          <w:color w:val="191919"/>
        </w:rPr>
        <w:t xml:space="preserve"> основ проектно-исследовательской деятельности;</w:t>
      </w:r>
    </w:p>
    <w:p w:rsidR="005A05BF" w:rsidRDefault="005A05BF" w:rsidP="005A05B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exact"/>
        <w:jc w:val="both"/>
        <w:rPr>
          <w:color w:val="191919"/>
          <w:u w:val="single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exact"/>
        <w:jc w:val="both"/>
        <w:rPr>
          <w:color w:val="191919"/>
          <w:u w:val="single"/>
        </w:rPr>
      </w:pPr>
      <w:r>
        <w:rPr>
          <w:color w:val="191919"/>
          <w:u w:val="single"/>
        </w:rPr>
        <w:t>В трудовой сфере:</w:t>
      </w:r>
    </w:p>
    <w:p w:rsidR="005A05BF" w:rsidRDefault="005A05BF" w:rsidP="005A05B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exact"/>
        <w:jc w:val="both"/>
        <w:rPr>
          <w:color w:val="191919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191919"/>
        </w:rPr>
      </w:pPr>
      <w:r>
        <w:rPr>
          <w:color w:val="191919"/>
        </w:rPr>
        <w:t>-планирование технологического процесса и процесса тру</w:t>
      </w:r>
      <w:r>
        <w:rPr>
          <w:color w:val="191919"/>
        </w:rPr>
        <w:softHyphen/>
        <w:t>да;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 xml:space="preserve">- подбор материалов с учётом характера объекта труда и технологии; 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191919"/>
        </w:rPr>
      </w:pPr>
      <w:r>
        <w:rPr>
          <w:color w:val="191919"/>
        </w:rPr>
        <w:t>-выполнение технологических операций с соблюдением установленных норм</w:t>
      </w:r>
      <w:proofErr w:type="gramStart"/>
      <w:r>
        <w:rPr>
          <w:color w:val="191919"/>
        </w:rPr>
        <w:t xml:space="preserve">,; </w:t>
      </w:r>
      <w:proofErr w:type="gramEnd"/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191919"/>
        </w:rPr>
      </w:pPr>
      <w:r>
        <w:rPr>
          <w:color w:val="191919"/>
        </w:rPr>
        <w:t>-соблюдение трудовой и технологической дисциплины;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-соблюдение норм и правил безопасного труда, пожарной безопасности, пра</w:t>
      </w:r>
      <w:r>
        <w:rPr>
          <w:color w:val="191919"/>
        </w:rPr>
        <w:softHyphen/>
        <w:t>вил санитарии и гигиены;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191919"/>
        </w:rPr>
      </w:pPr>
      <w:r>
        <w:rPr>
          <w:color w:val="191919"/>
        </w:rPr>
        <w:t>-документирование результатов труда и проектной дея</w:t>
      </w:r>
      <w:r>
        <w:rPr>
          <w:color w:val="191919"/>
        </w:rPr>
        <w:softHyphen/>
        <w:t xml:space="preserve">тельности; расчёт себестоимости продукта труда; 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191919"/>
          <w:u w:val="single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191919"/>
          <w:u w:val="single"/>
        </w:rPr>
      </w:pPr>
      <w:r>
        <w:rPr>
          <w:color w:val="191919"/>
          <w:u w:val="single"/>
        </w:rPr>
        <w:t>В мотивационной сфере:</w:t>
      </w:r>
    </w:p>
    <w:p w:rsidR="005A05BF" w:rsidRDefault="005A05BF" w:rsidP="005A05BF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line="360" w:lineRule="auto"/>
        <w:ind w:right="96"/>
        <w:jc w:val="both"/>
      </w:pPr>
    </w:p>
    <w:p w:rsidR="005A05BF" w:rsidRDefault="005A05BF" w:rsidP="005A05BF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line="360" w:lineRule="auto"/>
        <w:ind w:right="96"/>
        <w:jc w:val="both"/>
      </w:pPr>
      <w:r>
        <w:t>-оценивание своей способности и готовности к труду в конкретной предметной деятельности;</w:t>
      </w:r>
    </w:p>
    <w:p w:rsidR="005A05BF" w:rsidRDefault="005A05BF" w:rsidP="005A05BF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ind w:right="67"/>
        <w:jc w:val="both"/>
      </w:pPr>
      <w:r>
        <w:t>-согласование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5A05BF" w:rsidRDefault="005A05BF" w:rsidP="005A05BF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jc w:val="both"/>
      </w:pPr>
      <w:r>
        <w:t xml:space="preserve">-осознание  ответственности  за  качество  результатов </w:t>
      </w:r>
      <w:r>
        <w:rPr>
          <w:spacing w:val="-6"/>
        </w:rPr>
        <w:t>труда;</w:t>
      </w:r>
    </w:p>
    <w:p w:rsidR="005A05BF" w:rsidRDefault="005A05BF" w:rsidP="005A05BF">
      <w:pPr>
        <w:shd w:val="clear" w:color="auto" w:fill="FFFFFF"/>
        <w:tabs>
          <w:tab w:val="left" w:pos="691"/>
        </w:tabs>
        <w:spacing w:line="360" w:lineRule="auto"/>
        <w:ind w:left="62" w:right="62"/>
        <w:jc w:val="both"/>
      </w:pPr>
      <w:r>
        <w:t>-наличие экологической культуры при обосновании объекта труда и выполнении работ;</w:t>
      </w:r>
    </w:p>
    <w:p w:rsidR="005A05BF" w:rsidRDefault="005A05BF" w:rsidP="005A05BF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ind w:right="62"/>
        <w:jc w:val="both"/>
      </w:pPr>
      <w:r>
        <w:t xml:space="preserve">-стремление к экономии и бережливости в расходовании времени» материалов, денежных средств и труда. </w:t>
      </w:r>
    </w:p>
    <w:p w:rsidR="005A05BF" w:rsidRDefault="005A05BF" w:rsidP="005A05BF">
      <w:pPr>
        <w:shd w:val="clear" w:color="auto" w:fill="FFFFFF"/>
        <w:tabs>
          <w:tab w:val="left" w:pos="691"/>
        </w:tabs>
        <w:spacing w:line="360" w:lineRule="auto"/>
        <w:ind w:right="62"/>
        <w:jc w:val="both"/>
        <w:rPr>
          <w:u w:val="single"/>
        </w:rPr>
      </w:pPr>
      <w:r>
        <w:rPr>
          <w:u w:val="single"/>
        </w:rPr>
        <w:t>В эстетической сфере: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 xml:space="preserve">-овладение методами эстетического оформления изделий, обеспечения сохранности продуктов труда, дизайнерского проектирования изделий; 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-разработка варианта рекламы вы</w:t>
      </w:r>
      <w:r>
        <w:rPr>
          <w:color w:val="191919"/>
        </w:rPr>
        <w:softHyphen/>
        <w:t>полненного объекта или результата труда;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 xml:space="preserve">-рациональное и эстетическое оснащение рабочего места </w:t>
      </w:r>
      <w:r>
        <w:rPr>
          <w:color w:val="191919"/>
          <w:spacing w:val="-8"/>
        </w:rPr>
        <w:t>с учётом требований эргономики и элементов научной орга</w:t>
      </w:r>
      <w:r>
        <w:rPr>
          <w:color w:val="191919"/>
        </w:rPr>
        <w:t>низации труда;</w:t>
      </w:r>
    </w:p>
    <w:p w:rsidR="005A05BF" w:rsidRDefault="005A05BF" w:rsidP="005A05BF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360" w:lineRule="auto"/>
        <w:ind w:right="48"/>
        <w:jc w:val="both"/>
      </w:pPr>
      <w:r>
        <w:lastRenderedPageBreak/>
        <w:t xml:space="preserve">-рациональный выбор рабочего костюма и опрятное </w:t>
      </w:r>
      <w:proofErr w:type="gramStart"/>
      <w:r>
        <w:t>со</w:t>
      </w:r>
      <w:proofErr w:type="gramEnd"/>
      <w:r>
        <w:br/>
        <w:t>держание рабочей одежды.</w:t>
      </w:r>
    </w:p>
    <w:p w:rsidR="005A05BF" w:rsidRDefault="005A05BF" w:rsidP="005A05BF">
      <w:pPr>
        <w:shd w:val="clear" w:color="auto" w:fill="FFFFFF"/>
        <w:tabs>
          <w:tab w:val="left" w:pos="691"/>
        </w:tabs>
        <w:spacing w:line="360" w:lineRule="auto"/>
        <w:ind w:right="62"/>
        <w:jc w:val="both"/>
      </w:pPr>
      <w:r>
        <w:t xml:space="preserve">-участие в оформление класса, школы, </w:t>
      </w:r>
      <w:proofErr w:type="gramStart"/>
      <w:r>
        <w:t>озеленении</w:t>
      </w:r>
      <w:proofErr w:type="gramEnd"/>
      <w:r>
        <w:t xml:space="preserve">  пришкольного участка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000000"/>
          <w:u w:val="single"/>
        </w:rPr>
      </w:pPr>
      <w:r>
        <w:rPr>
          <w:color w:val="000000"/>
          <w:u w:val="single"/>
        </w:rPr>
        <w:t>В коммуникативной сфере: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191919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-установление рабочих отношений в группе для выполне</w:t>
      </w:r>
      <w:r>
        <w:rPr>
          <w:color w:val="191919"/>
        </w:rPr>
        <w:softHyphen/>
        <w:t xml:space="preserve">ния практической работы или проекта, 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b/>
          <w:color w:val="6E6E6E"/>
        </w:rPr>
      </w:pPr>
      <w:r>
        <w:t>-формирование рабочей группы для выполнения проекта с учетом общности интересов и возможностей будущих членов трудового коллектив</w:t>
      </w:r>
    </w:p>
    <w:p w:rsidR="005A05BF" w:rsidRDefault="005A05BF" w:rsidP="005A05B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6E6E6E"/>
        </w:rPr>
        <w:t>-</w:t>
      </w:r>
      <w:r>
        <w:rPr>
          <w:color w:val="191919"/>
        </w:rPr>
        <w:t xml:space="preserve"> сравнение разных точек зрения перед принятием реше</w:t>
      </w:r>
      <w:r>
        <w:rPr>
          <w:color w:val="191919"/>
        </w:rPr>
        <w:softHyphen/>
        <w:t>ния и осуществлением выбора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000000"/>
        </w:rPr>
      </w:pPr>
      <w:r>
        <w:rPr>
          <w:color w:val="000000"/>
        </w:rPr>
        <w:t>-практическое освоение умений, составляющих основу коммуникативной компетентности: действовать с позиции других и уметь согласовывать свои действия;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000000"/>
        </w:rPr>
      </w:pPr>
      <w:r>
        <w:rPr>
          <w:color w:val="000000"/>
        </w:rPr>
        <w:t>-овладение устной и письменной речью;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000000"/>
        </w:rPr>
      </w:pPr>
      <w:r>
        <w:rPr>
          <w:color w:val="000000"/>
        </w:rPr>
        <w:t>- публичная презентация и защита проекта изделия, продукта труда;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u w:val="single"/>
        </w:rPr>
        <w:t xml:space="preserve">В </w:t>
      </w:r>
      <w:proofErr w:type="spellStart"/>
      <w:r>
        <w:rPr>
          <w:color w:val="000000"/>
          <w:u w:val="single"/>
        </w:rPr>
        <w:t>физиолоо</w:t>
      </w:r>
      <w:proofErr w:type="spellEnd"/>
      <w:r>
        <w:rPr>
          <w:color w:val="000000"/>
          <w:u w:val="single"/>
        </w:rPr>
        <w:t xml:space="preserve"> – психологической сфере:</w:t>
      </w:r>
    </w:p>
    <w:p w:rsidR="005A05BF" w:rsidRDefault="005A05BF" w:rsidP="005A05B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exact"/>
        <w:jc w:val="both"/>
        <w:rPr>
          <w:color w:val="000000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exact"/>
        <w:jc w:val="both"/>
        <w:rPr>
          <w:color w:val="000000"/>
        </w:rPr>
      </w:pPr>
      <w:r>
        <w:rPr>
          <w:color w:val="000000"/>
        </w:rPr>
        <w:t>- развитие моторики и координации движений рук при ра</w:t>
      </w:r>
      <w:r>
        <w:rPr>
          <w:color w:val="000000"/>
        </w:rPr>
        <w:softHyphen/>
        <w:t>боте с ручными инструментами и выполнении операций с помощью машин и механизмов;</w:t>
      </w:r>
    </w:p>
    <w:p w:rsidR="005A05BF" w:rsidRDefault="005A05BF" w:rsidP="005A05B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exact"/>
        <w:jc w:val="both"/>
        <w:rPr>
          <w:color w:val="000000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exact"/>
        <w:jc w:val="both"/>
        <w:rPr>
          <w:b/>
          <w:color w:val="000000"/>
          <w:u w:val="single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ind w:left="394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6класс: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ind w:left="394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Личностные результаты: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ind w:left="394"/>
        <w:jc w:val="both"/>
        <w:rPr>
          <w:b/>
          <w:color w:val="6E6E6E"/>
          <w:u w:val="single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line="360" w:lineRule="auto"/>
        <w:ind w:right="48"/>
        <w:jc w:val="both"/>
      </w:pPr>
      <w:r>
        <w:t>-проявление познавательных интересов и активности в данной области предметной технологической деятельности;</w:t>
      </w:r>
    </w:p>
    <w:p w:rsidR="005A05BF" w:rsidRDefault="005A05BF" w:rsidP="005A05BF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line="360" w:lineRule="auto"/>
        <w:ind w:right="53"/>
        <w:jc w:val="both"/>
      </w:pPr>
      <w:r>
        <w:t>-выражение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5A05BF" w:rsidRDefault="005A05BF" w:rsidP="005A05BF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line="360" w:lineRule="auto"/>
        <w:ind w:right="58"/>
        <w:jc w:val="both"/>
      </w:pPr>
      <w:r>
        <w:t>-развитие трудолюбия, и ответственности за качество своей деятельности;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b/>
          <w:color w:val="6E6E6E"/>
          <w:u w:val="single"/>
        </w:rPr>
      </w:pPr>
      <w:r>
        <w:t>-бережное отношение к природным и хозяйственным ресурсам;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ind w:left="394"/>
        <w:jc w:val="both"/>
        <w:rPr>
          <w:b/>
          <w:color w:val="6E6E6E"/>
          <w:u w:val="single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ind w:left="394"/>
        <w:jc w:val="both"/>
        <w:rPr>
          <w:b/>
          <w:color w:val="000000"/>
          <w:u w:val="single"/>
        </w:rPr>
      </w:pPr>
      <w:proofErr w:type="spellStart"/>
      <w:r>
        <w:rPr>
          <w:b/>
          <w:color w:val="000000"/>
          <w:u w:val="single"/>
        </w:rPr>
        <w:t>Метапредметные</w:t>
      </w:r>
      <w:proofErr w:type="spellEnd"/>
      <w:r>
        <w:rPr>
          <w:b/>
          <w:color w:val="000000"/>
          <w:u w:val="single"/>
        </w:rPr>
        <w:t xml:space="preserve"> результаты: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ind w:left="394"/>
        <w:jc w:val="both"/>
        <w:rPr>
          <w:b/>
          <w:color w:val="000000"/>
          <w:u w:val="single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line="360" w:lineRule="auto"/>
        <w:ind w:right="14"/>
        <w:jc w:val="both"/>
      </w:pPr>
      <w:r>
        <w:t>-согласование и координация совместной познавательно-трудовой деятельности с другими ее участниками;</w:t>
      </w:r>
    </w:p>
    <w:p w:rsidR="005A05BF" w:rsidRDefault="005A05BF" w:rsidP="005A05BF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line="360" w:lineRule="auto"/>
        <w:ind w:right="10"/>
        <w:jc w:val="both"/>
      </w:pPr>
      <w:r>
        <w:t>-объективное оценивание вклада своей познавательно-трудовой деятельности в решение общих задач коллектива;</w:t>
      </w:r>
    </w:p>
    <w:p w:rsidR="005A05BF" w:rsidRDefault="005A05BF" w:rsidP="005A05BF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line="360" w:lineRule="auto"/>
        <w:jc w:val="both"/>
      </w:pPr>
      <w:r>
        <w:t xml:space="preserve">-оценивание своей познавательно-трудовой деятельности </w:t>
      </w:r>
      <w:r>
        <w:rPr>
          <w:spacing w:val="-1"/>
        </w:rPr>
        <w:t xml:space="preserve">с точки зрения нравственных, правовых норм, эстетических </w:t>
      </w:r>
      <w:r>
        <w:t>ценностей по принятым в обществе и коллективе требованиям и принципал!;</w:t>
      </w:r>
    </w:p>
    <w:p w:rsidR="005A05BF" w:rsidRDefault="005A05BF" w:rsidP="005A05BF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line="360" w:lineRule="auto"/>
        <w:ind w:right="14"/>
        <w:jc w:val="both"/>
      </w:pPr>
      <w:r>
        <w:t>-диагностика результатов познавательно-трудовой деятельности по принятым критериям и показателям;</w:t>
      </w:r>
    </w:p>
    <w:p w:rsidR="005A05BF" w:rsidRDefault="005A05BF" w:rsidP="005A05BF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line="360" w:lineRule="auto"/>
        <w:ind w:right="5"/>
        <w:jc w:val="both"/>
      </w:pPr>
      <w:r>
        <w:t>-обоснование путей и средств устранения ошибок или разрешения противоречий в выполняемых технологических процессах;</w:t>
      </w:r>
    </w:p>
    <w:p w:rsidR="005A05BF" w:rsidRDefault="005A05BF" w:rsidP="005A05BF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line="360" w:lineRule="auto"/>
        <w:ind w:right="10"/>
        <w:jc w:val="both"/>
      </w:pPr>
      <w:r>
        <w:t>-соблюдение норм и правил культуры труда в соответствии с технологической культурой производства;</w:t>
      </w:r>
    </w:p>
    <w:p w:rsidR="005A05BF" w:rsidRDefault="005A05BF" w:rsidP="005A05BF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line="360" w:lineRule="auto"/>
        <w:ind w:right="10"/>
        <w:jc w:val="both"/>
      </w:pPr>
      <w:r>
        <w:rPr>
          <w:spacing w:val="-1"/>
        </w:rPr>
        <w:lastRenderedPageBreak/>
        <w:t>-соблюдение норм и правил безопасности познаватель</w:t>
      </w:r>
      <w:r>
        <w:t>но-трудовой деятельности и созидательного труда.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ind w:left="394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Предметные результаты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ind w:left="394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В познавательной сфере: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ind w:left="394"/>
        <w:jc w:val="both"/>
        <w:rPr>
          <w:b/>
          <w:color w:val="000000"/>
          <w:u w:val="single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b/>
          <w:color w:val="6E6E6E"/>
          <w:u w:val="single"/>
        </w:rPr>
      </w:pPr>
      <w:r>
        <w:rPr>
          <w:color w:val="191919"/>
        </w:rPr>
        <w:t>-осознание роли техники и технологий для прогрессивно</w:t>
      </w:r>
      <w:r>
        <w:rPr>
          <w:color w:val="191919"/>
        </w:rPr>
        <w:softHyphen/>
        <w:t>го развития общества;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191919"/>
          <w:spacing w:val="-11"/>
        </w:rPr>
      </w:pPr>
      <w:r>
        <w:rPr>
          <w:color w:val="191919"/>
        </w:rPr>
        <w:t xml:space="preserve">-практическое освоение </w:t>
      </w:r>
      <w:proofErr w:type="gramStart"/>
      <w:r>
        <w:rPr>
          <w:color w:val="191919"/>
        </w:rPr>
        <w:t>обучающимися</w:t>
      </w:r>
      <w:proofErr w:type="gramEnd"/>
      <w:r>
        <w:rPr>
          <w:color w:val="191919"/>
        </w:rPr>
        <w:t xml:space="preserve"> основ проектно-исследовательской деятельности; проведение наблюдений </w:t>
      </w:r>
      <w:r>
        <w:rPr>
          <w:color w:val="191919"/>
          <w:spacing w:val="-11"/>
        </w:rPr>
        <w:t>и экспериментов под руководством учителя;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b/>
          <w:color w:val="6E6E6E"/>
          <w:u w:val="single"/>
        </w:rPr>
      </w:pPr>
      <w:r>
        <w:rPr>
          <w:color w:val="191919"/>
        </w:rPr>
        <w:t>-формирование умений устанавливать взаимосвязь зна</w:t>
      </w:r>
      <w:r>
        <w:rPr>
          <w:color w:val="191919"/>
        </w:rPr>
        <w:softHyphen/>
        <w:t>ний по разным учебным предметам для решения приклад</w:t>
      </w:r>
      <w:r>
        <w:rPr>
          <w:color w:val="191919"/>
        </w:rPr>
        <w:softHyphen/>
      </w:r>
      <w:r>
        <w:rPr>
          <w:color w:val="191919"/>
          <w:spacing w:val="-1"/>
        </w:rPr>
        <w:t>ных учебных задач;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b/>
          <w:color w:val="6E6E6E"/>
          <w:u w:val="single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В трудовой сфере: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000000"/>
          <w:u w:val="single"/>
        </w:rPr>
      </w:pPr>
      <w:r>
        <w:rPr>
          <w:color w:val="000000"/>
          <w:u w:val="single"/>
        </w:rPr>
        <w:t>-овладение методами проектно-исследовательской деятельности</w:t>
      </w:r>
      <w:proofErr w:type="gramStart"/>
      <w:r>
        <w:rPr>
          <w:color w:val="000000"/>
          <w:u w:val="single"/>
        </w:rPr>
        <w:t xml:space="preserve"> ,</w:t>
      </w:r>
      <w:proofErr w:type="gramEnd"/>
      <w:r>
        <w:rPr>
          <w:color w:val="000000"/>
          <w:u w:val="single"/>
        </w:rPr>
        <w:t xml:space="preserve"> решение творческих  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000000"/>
          <w:u w:val="single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000000"/>
          <w:u w:val="single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000000"/>
          <w:u w:val="single"/>
        </w:rPr>
      </w:pPr>
      <w:r>
        <w:rPr>
          <w:color w:val="000000"/>
          <w:u w:val="single"/>
        </w:rPr>
        <w:t>задач;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000000"/>
          <w:u w:val="single"/>
        </w:rPr>
      </w:pPr>
      <w:r>
        <w:rPr>
          <w:color w:val="000000"/>
          <w:u w:val="single"/>
        </w:rPr>
        <w:t>-соблюдение трудовой и технологической дисциплины;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000000"/>
          <w:u w:val="single"/>
        </w:rPr>
      </w:pPr>
      <w:r>
        <w:rPr>
          <w:color w:val="000000"/>
          <w:u w:val="single"/>
        </w:rPr>
        <w:t>-выбор средств и видов  представления технической и технологической информации в соответствии с коммуникативной задачей;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000000"/>
          <w:u w:val="single"/>
        </w:rPr>
      </w:pPr>
      <w:r>
        <w:rPr>
          <w:color w:val="000000"/>
          <w:u w:val="single"/>
        </w:rPr>
        <w:t>-подбор материалов с учетом характера и объекта труда;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000000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i/>
          <w:iCs/>
          <w:color w:val="191919"/>
        </w:rPr>
      </w:pPr>
      <w:r>
        <w:rPr>
          <w:i/>
          <w:iCs/>
          <w:color w:val="191919"/>
        </w:rPr>
        <w:t>в мотивационной сфере: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-согласование своих потребностей и требований с потреб</w:t>
      </w:r>
      <w:r>
        <w:rPr>
          <w:color w:val="191919"/>
        </w:rPr>
        <w:softHyphen/>
        <w:t>ностями и требованиями других участников познавательно-трудовой деятельности;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191919"/>
        </w:rPr>
      </w:pPr>
      <w:r>
        <w:rPr>
          <w:color w:val="191919"/>
        </w:rPr>
        <w:t>-формирование представлений о мире профессий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191919"/>
        </w:rPr>
      </w:pPr>
      <w:r>
        <w:rPr>
          <w:color w:val="191919"/>
        </w:rPr>
        <w:t>-оценивание своей способности к труду в конкретной пред</w:t>
      </w:r>
      <w:r>
        <w:rPr>
          <w:color w:val="191919"/>
        </w:rPr>
        <w:softHyphen/>
        <w:t xml:space="preserve">метной деятельности; 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-осознание ответственности за качест</w:t>
      </w:r>
      <w:r>
        <w:rPr>
          <w:color w:val="191919"/>
        </w:rPr>
        <w:softHyphen/>
        <w:t>во результатов труда;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 xml:space="preserve"> </w:t>
      </w:r>
      <w:r>
        <w:rPr>
          <w:i/>
          <w:iCs/>
          <w:color w:val="191919"/>
        </w:rPr>
        <w:t>в эстетической сфере: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-овладение методами эстетического оформления изделий;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 xml:space="preserve">- рациональное и эстетическое оснащение рабочего места </w:t>
      </w:r>
      <w:r>
        <w:rPr>
          <w:color w:val="191919"/>
          <w:spacing w:val="-8"/>
        </w:rPr>
        <w:t>с учётом требований эргономики и элементов научной орга</w:t>
      </w:r>
      <w:r>
        <w:rPr>
          <w:color w:val="191919"/>
        </w:rPr>
        <w:t>низации труда;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-умение выражать себя в доступных видах и формах худо</w:t>
      </w:r>
      <w:r>
        <w:rPr>
          <w:color w:val="191919"/>
        </w:rPr>
        <w:softHyphen/>
        <w:t>жественно-прикладного творчества;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 художественное оформ</w:t>
      </w:r>
      <w:r>
        <w:rPr>
          <w:color w:val="191919"/>
        </w:rPr>
        <w:softHyphen/>
        <w:t>ление объекта труда и оптимальное планирование работ;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i/>
          <w:iCs/>
          <w:color w:val="191919"/>
        </w:rPr>
        <w:t>в коммуникативной сфере: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proofErr w:type="gramStart"/>
      <w:r>
        <w:rPr>
          <w:color w:val="191919"/>
        </w:rPr>
        <w:t>-практическое освоение умений, составляющих основу ком</w:t>
      </w:r>
      <w:r>
        <w:rPr>
          <w:color w:val="191919"/>
        </w:rPr>
        <w:softHyphen/>
        <w:t>муникативной компетентности: действовать с учётом пози</w:t>
      </w:r>
      <w:r>
        <w:rPr>
          <w:color w:val="191919"/>
        </w:rPr>
        <w:softHyphen/>
        <w:t xml:space="preserve">ции другого и уметь согласовывать свои действия; </w:t>
      </w:r>
      <w:proofErr w:type="gramEnd"/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-установление рабочих отношений в группе для выполне</w:t>
      </w:r>
      <w:r>
        <w:rPr>
          <w:color w:val="191919"/>
        </w:rPr>
        <w:softHyphen/>
        <w:t xml:space="preserve">ния практической работы или проекта, 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191919"/>
        </w:rPr>
      </w:pPr>
      <w:r>
        <w:rPr>
          <w:color w:val="191919"/>
        </w:rPr>
        <w:t>-сравнение разных точек зрения перед принятием реше</w:t>
      </w:r>
      <w:r>
        <w:rPr>
          <w:color w:val="191919"/>
        </w:rPr>
        <w:softHyphen/>
        <w:t xml:space="preserve">ния и осуществлением выбора;  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 xml:space="preserve"> -презентация и защита проекта изделия </w:t>
      </w:r>
    </w:p>
    <w:p w:rsidR="005A05BF" w:rsidRDefault="005A05BF" w:rsidP="005A05BF">
      <w:pPr>
        <w:shd w:val="clear" w:color="auto" w:fill="FFFFFF"/>
        <w:spacing w:line="240" w:lineRule="exact"/>
        <w:ind w:left="398" w:hanging="398"/>
        <w:jc w:val="both"/>
      </w:pPr>
      <w:r>
        <w:rPr>
          <w:i/>
          <w:iCs/>
          <w:color w:val="191919"/>
        </w:rPr>
        <w:t>в физиолого-психологической сфере:</w:t>
      </w:r>
    </w:p>
    <w:p w:rsidR="005A05BF" w:rsidRDefault="005A05BF" w:rsidP="005A05B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-развитие моторики и координации движений рук при ра</w:t>
      </w:r>
      <w:r>
        <w:rPr>
          <w:color w:val="191919"/>
        </w:rPr>
        <w:softHyphen/>
        <w:t>боте с ручными инструментами и выполнении операций с помощью машин и механизмов;</w:t>
      </w:r>
    </w:p>
    <w:p w:rsidR="005A05BF" w:rsidRDefault="005A05BF" w:rsidP="005A05BF">
      <w:pPr>
        <w:jc w:val="both"/>
        <w:rPr>
          <w:color w:val="191919"/>
        </w:rPr>
      </w:pPr>
      <w:r>
        <w:rPr>
          <w:color w:val="191919"/>
        </w:rPr>
        <w:t>-сочетание образного и логического мышления в проект</w:t>
      </w:r>
      <w:r>
        <w:rPr>
          <w:color w:val="191919"/>
        </w:rPr>
        <w:softHyphen/>
        <w:t>ной деятельности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-соблюдение </w:t>
      </w:r>
      <w:proofErr w:type="gramStart"/>
      <w:r>
        <w:rPr>
          <w:color w:val="000000"/>
          <w:u w:val="single"/>
        </w:rPr>
        <w:t>необходимой</w:t>
      </w:r>
      <w:proofErr w:type="gram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точностидвижений</w:t>
      </w:r>
      <w:proofErr w:type="spellEnd"/>
      <w:r>
        <w:rPr>
          <w:color w:val="000000"/>
          <w:u w:val="single"/>
        </w:rPr>
        <w:t xml:space="preserve"> при выполнении  различных операций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000000"/>
          <w:u w:val="single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7 класс: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ind w:left="394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Личностные результаты: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ind w:left="394"/>
        <w:jc w:val="both"/>
        <w:rPr>
          <w:b/>
          <w:color w:val="000000"/>
          <w:u w:val="single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-умение общаться при коллективном выполнении работ или проектов с учётом общности интересов и возможностей членов трудового кол</w:t>
      </w:r>
      <w:r>
        <w:rPr>
          <w:color w:val="191919"/>
        </w:rPr>
        <w:softHyphen/>
        <w:t>лектива;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  <w:spacing w:val="-5"/>
        </w:rPr>
        <w:t xml:space="preserve">-формирование основ экологической культуры, </w:t>
      </w:r>
      <w:r>
        <w:rPr>
          <w:color w:val="191919"/>
        </w:rPr>
        <w:t>бережное отношение к природным и хозяйственным ресурсам;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-осознание необходи</w:t>
      </w:r>
      <w:r>
        <w:rPr>
          <w:color w:val="191919"/>
        </w:rPr>
        <w:softHyphen/>
        <w:t>мости общественно полезного труда;</w:t>
      </w:r>
    </w:p>
    <w:p w:rsidR="005A05BF" w:rsidRDefault="005A05BF" w:rsidP="005A05BF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line="360" w:lineRule="auto"/>
        <w:ind w:right="48"/>
        <w:jc w:val="both"/>
      </w:pPr>
      <w:r>
        <w:t xml:space="preserve">-проявление познавательных интересов и активности в данной области предметной </w:t>
      </w:r>
      <w:r>
        <w:lastRenderedPageBreak/>
        <w:t>технологической деятельности;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ind w:left="394"/>
        <w:jc w:val="both"/>
        <w:rPr>
          <w:b/>
          <w:color w:val="000000"/>
          <w:u w:val="single"/>
        </w:rPr>
      </w:pPr>
      <w:proofErr w:type="spellStart"/>
      <w:r>
        <w:rPr>
          <w:b/>
          <w:color w:val="000000"/>
          <w:u w:val="single"/>
        </w:rPr>
        <w:t>Метапредметные</w:t>
      </w:r>
      <w:proofErr w:type="spellEnd"/>
      <w:r>
        <w:rPr>
          <w:b/>
          <w:color w:val="000000"/>
          <w:u w:val="single"/>
        </w:rPr>
        <w:t xml:space="preserve"> результаты: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ind w:left="394"/>
        <w:jc w:val="both"/>
        <w:rPr>
          <w:b/>
          <w:color w:val="000000"/>
          <w:u w:val="single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-соблюдение норм и правил культуры труда в соответствии с технологиче</w:t>
      </w:r>
      <w:r>
        <w:rPr>
          <w:color w:val="191919"/>
        </w:rPr>
        <w:softHyphen/>
        <w:t>ской культурой производства;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-оценивание своей познавательно-трудовой деятельности</w:t>
      </w:r>
      <w:r>
        <w:rPr>
          <w:color w:val="191919"/>
          <w:spacing w:val="-6"/>
        </w:rPr>
        <w:t>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b/>
          <w:color w:val="6E6E6E"/>
          <w:u w:val="single"/>
        </w:rPr>
      </w:pPr>
      <w:r>
        <w:rPr>
          <w:color w:val="191919"/>
        </w:rPr>
        <w:t xml:space="preserve">-формирование и развитие экологического мышления, </w:t>
      </w:r>
      <w:r>
        <w:rPr>
          <w:color w:val="191919"/>
          <w:spacing w:val="-2"/>
        </w:rPr>
        <w:t>умение применять его в познавательной, коммуникатив</w:t>
      </w:r>
      <w:r>
        <w:rPr>
          <w:color w:val="191919"/>
        </w:rPr>
        <w:t>ной, социальной практике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b/>
          <w:color w:val="6E6E6E"/>
          <w:u w:val="single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line="360" w:lineRule="auto"/>
        <w:ind w:right="10"/>
        <w:jc w:val="both"/>
      </w:pPr>
      <w:r>
        <w:t>-поиск новых решений возникшей технической или организационной проблемы;</w:t>
      </w:r>
    </w:p>
    <w:p w:rsidR="005A05BF" w:rsidRDefault="005A05BF" w:rsidP="005A05BF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line="360" w:lineRule="auto"/>
        <w:jc w:val="both"/>
      </w:pPr>
      <w:r>
        <w:t>-самостоятельная организация и выполнение различных творческих работ по созданию технических изделий;</w:t>
      </w:r>
    </w:p>
    <w:p w:rsidR="005A05BF" w:rsidRDefault="005A05BF" w:rsidP="005A05BF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line="360" w:lineRule="auto"/>
        <w:jc w:val="both"/>
      </w:pPr>
      <w:r>
        <w:t>-виртуальное и натурное моделирование технических объектов и технологических процессов;</w:t>
      </w:r>
    </w:p>
    <w:p w:rsidR="005A05BF" w:rsidRDefault="005A05BF" w:rsidP="005A05BF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line="360" w:lineRule="auto"/>
        <w:ind w:right="5"/>
        <w:jc w:val="both"/>
      </w:pPr>
      <w:r>
        <w:t>-приведение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-оценивание своей познавательно-трудовой деятельности</w:t>
      </w:r>
      <w:r>
        <w:rPr>
          <w:color w:val="191919"/>
          <w:spacing w:val="-6"/>
        </w:rPr>
        <w:t>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b/>
          <w:color w:val="6E6E6E"/>
          <w:u w:val="single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b/>
          <w:color w:val="6E6E6E"/>
          <w:u w:val="single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Предметные результаты:</w:t>
      </w:r>
    </w:p>
    <w:p w:rsidR="005A05BF" w:rsidRDefault="005A05BF" w:rsidP="005A05BF">
      <w:pPr>
        <w:shd w:val="clear" w:color="auto" w:fill="FFFFFF"/>
        <w:spacing w:line="240" w:lineRule="exact"/>
        <w:jc w:val="both"/>
        <w:rPr>
          <w:i/>
          <w:iCs/>
          <w:color w:val="191919"/>
        </w:rPr>
      </w:pPr>
      <w:r>
        <w:rPr>
          <w:i/>
          <w:iCs/>
          <w:color w:val="191919"/>
        </w:rPr>
        <w:t>в познавательной сфере:</w:t>
      </w:r>
    </w:p>
    <w:p w:rsidR="005A05BF" w:rsidRDefault="005A05BF" w:rsidP="005A05BF">
      <w:pPr>
        <w:shd w:val="clear" w:color="auto" w:fill="FFFFFF"/>
        <w:spacing w:line="240" w:lineRule="exact"/>
        <w:jc w:val="both"/>
        <w:rPr>
          <w:i/>
          <w:iCs/>
          <w:color w:val="191919"/>
        </w:rPr>
      </w:pPr>
    </w:p>
    <w:p w:rsidR="005A05BF" w:rsidRDefault="005A05BF" w:rsidP="005A05BF">
      <w:pPr>
        <w:shd w:val="clear" w:color="auto" w:fill="FFFFFF"/>
        <w:tabs>
          <w:tab w:val="left" w:pos="634"/>
        </w:tabs>
        <w:spacing w:before="5" w:line="360" w:lineRule="auto"/>
        <w:ind w:left="24"/>
        <w:jc w:val="both"/>
      </w:pPr>
      <w:r>
        <w:rPr>
          <w:spacing w:val="-2"/>
        </w:rPr>
        <w:t>-рациональное использование учебной и дополнительной</w:t>
      </w:r>
      <w:r>
        <w:rPr>
          <w:spacing w:val="-2"/>
        </w:rPr>
        <w:br/>
      </w:r>
      <w:r>
        <w:t xml:space="preserve">технической и технологической информации для </w:t>
      </w:r>
      <w:proofErr w:type="spellStart"/>
      <w:proofErr w:type="gramStart"/>
      <w:r>
        <w:t>проектиро</w:t>
      </w:r>
      <w:proofErr w:type="spellEnd"/>
      <w:r>
        <w:br/>
      </w:r>
      <w:proofErr w:type="spellStart"/>
      <w:r>
        <w:t>вания</w:t>
      </w:r>
      <w:proofErr w:type="spellEnd"/>
      <w:proofErr w:type="gramEnd"/>
      <w:r>
        <w:t xml:space="preserve"> и создания объектов труда;</w:t>
      </w:r>
    </w:p>
    <w:p w:rsidR="005A05BF" w:rsidRDefault="005A05BF" w:rsidP="005A05BF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158" w:line="360" w:lineRule="auto"/>
        <w:ind w:right="125"/>
        <w:jc w:val="both"/>
      </w:pPr>
      <w:r>
        <w:rPr>
          <w:spacing w:val="-2"/>
        </w:rPr>
        <w:t>-ориентация в имеющихся и возможных средствах и тех</w:t>
      </w:r>
      <w:r>
        <w:t>нологиях создания объектов труда по установленным критериям и показателям с использованием контрольных и измерительных инструментов;</w:t>
      </w:r>
    </w:p>
    <w:p w:rsidR="005A05BF" w:rsidRDefault="005A05BF" w:rsidP="005A05B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5"/>
        <w:jc w:val="both"/>
      </w:pPr>
      <w:r>
        <w:rPr>
          <w:spacing w:val="-2"/>
        </w:rPr>
        <w:t>-документирование результатов труда и проектной дея</w:t>
      </w:r>
      <w:r>
        <w:t>тельности;</w:t>
      </w:r>
    </w:p>
    <w:p w:rsidR="005A05BF" w:rsidRDefault="005A05BF" w:rsidP="005A05B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5"/>
        <w:jc w:val="both"/>
        <w:rPr>
          <w:spacing w:val="-1"/>
        </w:rPr>
      </w:pPr>
      <w:r>
        <w:rPr>
          <w:spacing w:val="-1"/>
        </w:rPr>
        <w:t>-расчет себестоимости продукта труда;</w:t>
      </w:r>
    </w:p>
    <w:p w:rsidR="005A05BF" w:rsidRDefault="005A05BF" w:rsidP="005A05B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5"/>
        <w:jc w:val="both"/>
      </w:pPr>
      <w:r>
        <w:rPr>
          <w:spacing w:val="-1"/>
        </w:rPr>
        <w:t>В трудовой сфере: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-выполнение технологических операций с соблюдением установленных норм</w:t>
      </w:r>
      <w:proofErr w:type="gramStart"/>
      <w:r>
        <w:rPr>
          <w:color w:val="191919"/>
        </w:rPr>
        <w:t xml:space="preserve">,; </w:t>
      </w:r>
      <w:proofErr w:type="gramEnd"/>
      <w:r>
        <w:rPr>
          <w:color w:val="191919"/>
        </w:rPr>
        <w:t>соблюдение трудовой и технологической дисциплины; соблюдение норм и правил безопасного труда, пожарной безопасности, пра</w:t>
      </w:r>
      <w:r>
        <w:rPr>
          <w:color w:val="191919"/>
        </w:rPr>
        <w:softHyphen/>
        <w:t>вил санитарии и гигиены;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t>-</w:t>
      </w:r>
      <w:r>
        <w:rPr>
          <w:color w:val="191919"/>
        </w:rPr>
        <w:t>выявле</w:t>
      </w:r>
      <w:r>
        <w:rPr>
          <w:color w:val="191919"/>
        </w:rPr>
        <w:softHyphen/>
        <w:t>ние допущенных ошибок в процессе труда и обоснование способов их исправления;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191919"/>
        </w:rPr>
      </w:pPr>
      <w:r>
        <w:rPr>
          <w:color w:val="191919"/>
        </w:rPr>
        <w:t>-документирование результатов труда и проектной дея</w:t>
      </w:r>
      <w:r>
        <w:rPr>
          <w:color w:val="191919"/>
        </w:rPr>
        <w:softHyphen/>
        <w:t xml:space="preserve">тельности; расчёт себестоимости 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191919"/>
        </w:rPr>
      </w:pPr>
      <w:r>
        <w:rPr>
          <w:color w:val="191919"/>
        </w:rPr>
        <w:t xml:space="preserve">продукта труда; 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191919"/>
        </w:rPr>
      </w:pPr>
      <w:r>
        <w:rPr>
          <w:color w:val="191919"/>
        </w:rPr>
        <w:t>-проведение необходимых опытов и исследований при подборе сырья, материалов и  проектировании объектов труда;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191919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191919"/>
        </w:rPr>
      </w:pPr>
      <w:r>
        <w:rPr>
          <w:color w:val="191919"/>
        </w:rPr>
        <w:t>В мотивационной сфере: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-формирование представлений о мире профессий, связанных с изучаемыми технологиями;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-согласование своих потребностей и требований с потреб</w:t>
      </w:r>
      <w:r>
        <w:rPr>
          <w:color w:val="191919"/>
        </w:rPr>
        <w:softHyphen/>
        <w:t>ностями и требованиями других участников познавательно-трудовой деятельности;</w:t>
      </w:r>
    </w:p>
    <w:p w:rsidR="005A05BF" w:rsidRDefault="005A05BF" w:rsidP="005A05BF">
      <w:pPr>
        <w:shd w:val="clear" w:color="auto" w:fill="FFFFFF"/>
        <w:spacing w:line="240" w:lineRule="exact"/>
        <w:jc w:val="both"/>
      </w:pPr>
      <w:r>
        <w:lastRenderedPageBreak/>
        <w:t>-стремление к экономии и бережливости в расходовании времени, материалов, денежных средств и труда.</w:t>
      </w:r>
    </w:p>
    <w:p w:rsidR="005A05BF" w:rsidRDefault="005A05BF" w:rsidP="005A05BF">
      <w:pPr>
        <w:shd w:val="clear" w:color="auto" w:fill="FFFFFF"/>
        <w:spacing w:line="240" w:lineRule="exact"/>
        <w:jc w:val="both"/>
      </w:pPr>
      <w:r>
        <w:t>В эстетической сфере:</w:t>
      </w:r>
    </w:p>
    <w:p w:rsidR="005A05BF" w:rsidRDefault="005A05BF" w:rsidP="005A05BF">
      <w:pPr>
        <w:shd w:val="clear" w:color="auto" w:fill="FFFFFF"/>
        <w:spacing w:line="240" w:lineRule="exact"/>
        <w:jc w:val="both"/>
      </w:pPr>
      <w:r>
        <w:t>-умение выражать себя в доступных видах и формах художественн</w:t>
      </w:r>
      <w:proofErr w:type="gramStart"/>
      <w:r>
        <w:t>о-</w:t>
      </w:r>
      <w:proofErr w:type="gramEnd"/>
      <w:r>
        <w:t xml:space="preserve"> прикладного творчества; художественное оформление объекта труда и оптимальное планирование работ;</w:t>
      </w:r>
    </w:p>
    <w:p w:rsidR="005A05BF" w:rsidRDefault="005A05BF" w:rsidP="005A05BF">
      <w:pPr>
        <w:shd w:val="clear" w:color="auto" w:fill="FFFFFF"/>
        <w:spacing w:line="240" w:lineRule="exact"/>
        <w:jc w:val="both"/>
      </w:pPr>
      <w:r>
        <w:t>-овладение методами эстетического оформления изделия</w:t>
      </w:r>
    </w:p>
    <w:p w:rsidR="005A05BF" w:rsidRDefault="005A05BF" w:rsidP="005A05BF">
      <w:pPr>
        <w:shd w:val="clear" w:color="auto" w:fill="FFFFFF"/>
        <w:spacing w:line="240" w:lineRule="exact"/>
        <w:jc w:val="both"/>
      </w:pPr>
      <w:r>
        <w:t>В коммуникативной сфере:</w:t>
      </w:r>
    </w:p>
    <w:p w:rsidR="005A05BF" w:rsidRDefault="005A05BF" w:rsidP="005A05BF">
      <w:pPr>
        <w:shd w:val="clear" w:color="auto" w:fill="FFFFFF"/>
        <w:spacing w:line="240" w:lineRule="exact"/>
        <w:jc w:val="both"/>
      </w:pPr>
      <w:r>
        <w:t>-устанавливать и поддерживать коммуникативные контакты с другими людьми;</w:t>
      </w:r>
    </w:p>
    <w:p w:rsidR="005A05BF" w:rsidRDefault="005A05BF" w:rsidP="005A05BF">
      <w:pPr>
        <w:shd w:val="clear" w:color="auto" w:fill="FFFFFF"/>
        <w:spacing w:line="240" w:lineRule="exact"/>
        <w:jc w:val="both"/>
      </w:pPr>
      <w:r>
        <w:t>- удовлетворительно владеть нормами и техникой общения;</w:t>
      </w:r>
    </w:p>
    <w:p w:rsidR="005A05BF" w:rsidRDefault="005A05BF" w:rsidP="005A05BF">
      <w:pPr>
        <w:shd w:val="clear" w:color="auto" w:fill="FFFFFF"/>
        <w:spacing w:line="240" w:lineRule="exact"/>
        <w:jc w:val="both"/>
      </w:pPr>
      <w:r>
        <w:t xml:space="preserve"> -определять цели коммуникации,  оценивать ситуацию, учитывать намерения партнера, выбирая адекватные стратегии коммуникации; установление рабочих отношений в группе;</w:t>
      </w:r>
    </w:p>
    <w:p w:rsidR="005A05BF" w:rsidRDefault="005A05BF" w:rsidP="005A05BF">
      <w:pPr>
        <w:shd w:val="clear" w:color="auto" w:fill="FFFFFF"/>
        <w:spacing w:line="240" w:lineRule="exact"/>
        <w:jc w:val="both"/>
      </w:pPr>
      <w:r>
        <w:t>-отстаивание в споре своей позиции, приводя существенные аргументы</w:t>
      </w:r>
    </w:p>
    <w:p w:rsidR="005A05BF" w:rsidRDefault="005A05BF" w:rsidP="005A05BF">
      <w:pPr>
        <w:shd w:val="clear" w:color="auto" w:fill="FFFFFF"/>
        <w:spacing w:line="240" w:lineRule="exact"/>
        <w:jc w:val="both"/>
      </w:pPr>
      <w:r>
        <w:t xml:space="preserve">В  </w:t>
      </w:r>
      <w:proofErr w:type="spellStart"/>
      <w:r>
        <w:t>физиолого</w:t>
      </w:r>
      <w:proofErr w:type="spellEnd"/>
      <w:r>
        <w:t xml:space="preserve"> – психологической сфере:</w:t>
      </w:r>
    </w:p>
    <w:p w:rsidR="005A05BF" w:rsidRDefault="005A05BF" w:rsidP="005A05B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t>-</w:t>
      </w:r>
      <w:r>
        <w:rPr>
          <w:color w:val="191919"/>
        </w:rPr>
        <w:t xml:space="preserve"> соблюдение необходимой величины усилий, прилагаемых к инструментам, с учётом технологических требований;</w:t>
      </w:r>
    </w:p>
    <w:p w:rsidR="005A05BF" w:rsidRDefault="005A05BF" w:rsidP="005A05BF">
      <w:pPr>
        <w:shd w:val="clear" w:color="auto" w:fill="FFFFFF"/>
        <w:spacing w:line="360" w:lineRule="auto"/>
        <w:jc w:val="both"/>
        <w:rPr>
          <w:color w:val="191919"/>
        </w:rPr>
      </w:pPr>
      <w:r>
        <w:rPr>
          <w:color w:val="191919"/>
        </w:rPr>
        <w:t>сочетание образного и логического мышления в проект</w:t>
      </w:r>
      <w:r>
        <w:rPr>
          <w:color w:val="191919"/>
        </w:rPr>
        <w:softHyphen/>
        <w:t>ной деятельности;</w:t>
      </w:r>
    </w:p>
    <w:p w:rsidR="005A05BF" w:rsidRDefault="005A05BF" w:rsidP="005A05BF">
      <w:pPr>
        <w:shd w:val="clear" w:color="auto" w:fill="FFFFFF"/>
        <w:spacing w:line="360" w:lineRule="auto"/>
        <w:jc w:val="both"/>
        <w:rPr>
          <w:color w:val="191919"/>
        </w:rPr>
      </w:pPr>
      <w:r>
        <w:rPr>
          <w:color w:val="191919"/>
        </w:rPr>
        <w:t>-достижение необходимой точности движений при выполнении операций</w:t>
      </w:r>
    </w:p>
    <w:p w:rsidR="005A05BF" w:rsidRDefault="005A05BF" w:rsidP="005A05BF">
      <w:pPr>
        <w:shd w:val="clear" w:color="auto" w:fill="FFFFFF"/>
        <w:spacing w:line="360" w:lineRule="auto"/>
        <w:jc w:val="both"/>
      </w:pP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b/>
          <w:color w:val="000000"/>
          <w:u w:val="single"/>
        </w:rPr>
      </w:pPr>
      <w:r>
        <w:rPr>
          <w:color w:val="6E6E6E"/>
        </w:rPr>
        <w:t xml:space="preserve">           </w:t>
      </w:r>
      <w:r>
        <w:rPr>
          <w:b/>
          <w:color w:val="000000"/>
          <w:u w:val="single"/>
        </w:rPr>
        <w:t>8 класс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ind w:left="394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Личностные результаты: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ind w:left="394"/>
        <w:jc w:val="both"/>
        <w:rPr>
          <w:b/>
          <w:color w:val="6E6E6E"/>
          <w:u w:val="single"/>
        </w:rPr>
      </w:pP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b/>
          <w:color w:val="6E6E6E"/>
          <w:u w:val="single"/>
        </w:rPr>
        <w:t>-</w:t>
      </w:r>
      <w:r>
        <w:rPr>
          <w:color w:val="191919"/>
        </w:rPr>
        <w:t>становление самоопределения в выбранной сфере будущей профессиональной деятельности, планирование образова</w:t>
      </w:r>
      <w:r>
        <w:rPr>
          <w:color w:val="191919"/>
        </w:rPr>
        <w:softHyphen/>
        <w:t>тельной и профессиональной карьеры, осознание необходи</w:t>
      </w:r>
      <w:r>
        <w:rPr>
          <w:color w:val="191919"/>
        </w:rPr>
        <w:softHyphen/>
        <w:t>мости общественно полезного труда;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6E6E6E"/>
        </w:rPr>
        <w:t>-</w:t>
      </w:r>
      <w:r>
        <w:rPr>
          <w:color w:val="191919"/>
        </w:rPr>
        <w:t>формирование коммуникативной компетентности в обще</w:t>
      </w:r>
      <w:r>
        <w:rPr>
          <w:color w:val="191919"/>
        </w:rPr>
        <w:softHyphen/>
        <w:t>нии и сотрудничестве со сверстниками;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-проявление технико-технологического и экономического мышления при организации своей деятельности;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-самооценка готовности к предпринимательской деятель</w:t>
      </w:r>
      <w:r>
        <w:rPr>
          <w:color w:val="191919"/>
        </w:rPr>
        <w:softHyphen/>
        <w:t>ности в сфере технологий, к рациональному ведению домаш</w:t>
      </w:r>
      <w:r>
        <w:rPr>
          <w:color w:val="191919"/>
        </w:rPr>
        <w:softHyphen/>
        <w:t>него хозяйства;</w:t>
      </w:r>
    </w:p>
    <w:p w:rsidR="005A05BF" w:rsidRDefault="005A05BF" w:rsidP="005A05BF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line="360" w:lineRule="auto"/>
        <w:ind w:right="48"/>
        <w:jc w:val="both"/>
      </w:pPr>
      <w:r>
        <w:t>-планирование образовательной и профессиональной карьеры;</w:t>
      </w:r>
    </w:p>
    <w:p w:rsidR="005A05BF" w:rsidRDefault="005A05BF" w:rsidP="005A05BF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5" w:line="360" w:lineRule="auto"/>
        <w:ind w:right="48"/>
        <w:jc w:val="both"/>
      </w:pPr>
      <w:r>
        <w:t>-диагностика результатов познавательно – трудовой деятельности по принятым критериям и показателям;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ind w:left="394"/>
        <w:jc w:val="both"/>
        <w:rPr>
          <w:b/>
          <w:color w:val="000000"/>
          <w:u w:val="single"/>
        </w:rPr>
      </w:pPr>
      <w:proofErr w:type="spellStart"/>
      <w:r>
        <w:rPr>
          <w:b/>
          <w:color w:val="000000"/>
          <w:u w:val="single"/>
        </w:rPr>
        <w:t>Метапредметные</w:t>
      </w:r>
      <w:proofErr w:type="spellEnd"/>
      <w:r>
        <w:rPr>
          <w:b/>
          <w:color w:val="000000"/>
          <w:u w:val="single"/>
        </w:rPr>
        <w:t xml:space="preserve"> результаты: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-самостоятельное определение цели своего обучения, по</w:t>
      </w:r>
      <w:r>
        <w:rPr>
          <w:color w:val="191919"/>
        </w:rPr>
        <w:softHyphen/>
        <w:t>становка и формулировка для себя новых задач в учёбе и по</w:t>
      </w:r>
      <w:r>
        <w:rPr>
          <w:color w:val="191919"/>
        </w:rPr>
        <w:softHyphen/>
        <w:t>знавательной деятельности;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ind w:right="5"/>
        <w:jc w:val="both"/>
        <w:rPr>
          <w:color w:val="6E6E6E"/>
        </w:rPr>
      </w:pPr>
      <w:r>
        <w:rPr>
          <w:color w:val="191919"/>
        </w:rPr>
        <w:t>-алгоритмизированное планирование процесса познава</w:t>
      </w:r>
      <w:r>
        <w:rPr>
          <w:color w:val="191919"/>
        </w:rPr>
        <w:softHyphen/>
        <w:t>тельно-трудовой деятельности;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-комбинирование известных алгоритмов технического и технологического творчества в ситуациях, не предпола</w:t>
      </w:r>
      <w:r>
        <w:rPr>
          <w:color w:val="191919"/>
        </w:rPr>
        <w:softHyphen/>
        <w:t>гающих стандартного применения одного из них; поиск но</w:t>
      </w:r>
      <w:r>
        <w:rPr>
          <w:color w:val="191919"/>
        </w:rPr>
        <w:softHyphen/>
        <w:t>вых решений возникшей технической или организационной проблемы;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ind w:right="5"/>
        <w:jc w:val="both"/>
        <w:rPr>
          <w:color w:val="6E6E6E"/>
        </w:rPr>
      </w:pPr>
      <w:r>
        <w:rPr>
          <w:color w:val="191919"/>
        </w:rPr>
        <w:t>-выявление потребностей, проектирование и создание объ</w:t>
      </w:r>
      <w:r>
        <w:rPr>
          <w:color w:val="191919"/>
        </w:rPr>
        <w:softHyphen/>
        <w:t>ектов, имеющих потребительную стоимость; самостоятельная</w:t>
      </w:r>
      <w:r>
        <w:rPr>
          <w:color w:val="6E6E6E"/>
        </w:rPr>
        <w:t xml:space="preserve"> </w:t>
      </w:r>
      <w:r>
        <w:rPr>
          <w:color w:val="191919"/>
        </w:rPr>
        <w:t>организация и выполнение различных творческих работ по созданию изделий и продуктов;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-формирование и развитие компетентности в области использования информационно-коммуникационных техно</w:t>
      </w:r>
      <w:r>
        <w:rPr>
          <w:color w:val="191919"/>
        </w:rPr>
        <w:softHyphen/>
        <w:t>логий (ИКТ); выбор для решения познавательных и комму</w:t>
      </w:r>
      <w:r>
        <w:rPr>
          <w:color w:val="191919"/>
        </w:rPr>
        <w:softHyphen/>
        <w:t>никативных задач различных источников информации, включая энциклопедии, словари, интернет-ресурсы и другие базы данных;</w:t>
      </w:r>
    </w:p>
    <w:p w:rsidR="005A05BF" w:rsidRDefault="005A05BF" w:rsidP="005A05BF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line="360" w:lineRule="auto"/>
        <w:ind w:right="14"/>
        <w:jc w:val="both"/>
      </w:pPr>
      <w:r>
        <w:t>-использование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5A05BF" w:rsidRDefault="005A05BF" w:rsidP="005A05BF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line="360" w:lineRule="auto"/>
        <w:ind w:right="14"/>
        <w:jc w:val="both"/>
      </w:pPr>
      <w:r>
        <w:t>-согласование и координация совместной познавательно-трудовой деятельности с другими ее участниками;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ind w:left="394"/>
        <w:jc w:val="both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Предметные результаты: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ind w:left="394"/>
        <w:jc w:val="both"/>
        <w:rPr>
          <w:color w:val="6E6E6E"/>
          <w:u w:val="single"/>
        </w:rPr>
      </w:pPr>
    </w:p>
    <w:p w:rsidR="005A05BF" w:rsidRDefault="005A05BF" w:rsidP="005A05BF">
      <w:pPr>
        <w:shd w:val="clear" w:color="auto" w:fill="FFFFFF"/>
        <w:spacing w:line="240" w:lineRule="exact"/>
        <w:jc w:val="both"/>
      </w:pPr>
      <w:r>
        <w:rPr>
          <w:i/>
          <w:iCs/>
          <w:color w:val="191919"/>
        </w:rPr>
        <w:t>в познавательной сфере: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-осознание роли техники и технологий для прогрессивно</w:t>
      </w:r>
      <w:r>
        <w:rPr>
          <w:color w:val="191919"/>
        </w:rPr>
        <w:softHyphen/>
        <w:t>го развития общества; формирование целостного представ</w:t>
      </w:r>
      <w:r>
        <w:rPr>
          <w:color w:val="191919"/>
        </w:rPr>
        <w:softHyphen/>
        <w:t xml:space="preserve">ления о </w:t>
      </w:r>
      <w:proofErr w:type="spellStart"/>
      <w:r>
        <w:rPr>
          <w:color w:val="191919"/>
        </w:rPr>
        <w:t>техносфере</w:t>
      </w:r>
      <w:proofErr w:type="spellEnd"/>
      <w:r>
        <w:rPr>
          <w:color w:val="191919"/>
        </w:rPr>
        <w:t xml:space="preserve">, 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ind w:right="5"/>
        <w:jc w:val="both"/>
        <w:rPr>
          <w:color w:val="6E6E6E"/>
        </w:rPr>
      </w:pPr>
      <w:r>
        <w:rPr>
          <w:color w:val="191919"/>
        </w:rPr>
        <w:t xml:space="preserve">-практическое освоение </w:t>
      </w:r>
      <w:proofErr w:type="gramStart"/>
      <w:r>
        <w:rPr>
          <w:color w:val="191919"/>
        </w:rPr>
        <w:t>обучающимися</w:t>
      </w:r>
      <w:proofErr w:type="gramEnd"/>
      <w:r>
        <w:rPr>
          <w:color w:val="191919"/>
        </w:rPr>
        <w:t xml:space="preserve"> основ проектно-исследовательской деятельности; проведение наблюдений </w:t>
      </w:r>
      <w:r>
        <w:rPr>
          <w:color w:val="191919"/>
          <w:spacing w:val="-11"/>
        </w:rPr>
        <w:t>и экспериментов под руководством учителя; объяснение явле</w:t>
      </w:r>
      <w:r>
        <w:rPr>
          <w:color w:val="191919"/>
        </w:rPr>
        <w:t>ний, процессов и связей, выявляемых в ходе исследований;</w:t>
      </w:r>
    </w:p>
    <w:p w:rsidR="005A05BF" w:rsidRDefault="005A05BF" w:rsidP="005A05B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ind w:right="5"/>
        <w:jc w:val="both"/>
        <w:rPr>
          <w:color w:val="6E6E6E"/>
        </w:rPr>
      </w:pPr>
      <w:r>
        <w:rPr>
          <w:color w:val="191919"/>
        </w:rPr>
        <w:t>-овладение средствами и формами графического отобра</w:t>
      </w:r>
      <w:r>
        <w:rPr>
          <w:color w:val="191919"/>
        </w:rPr>
        <w:softHyphen/>
        <w:t>жения объектов или процессов, правилами выполнения гра</w:t>
      </w:r>
      <w:r>
        <w:rPr>
          <w:color w:val="191919"/>
        </w:rPr>
        <w:softHyphen/>
        <w:t>фической документации, овладение методами чтения техни</w:t>
      </w:r>
      <w:r>
        <w:rPr>
          <w:color w:val="191919"/>
        </w:rPr>
        <w:softHyphen/>
        <w:t>ческой, технологической и инструктивной информации;</w:t>
      </w:r>
    </w:p>
    <w:p w:rsidR="005A05BF" w:rsidRDefault="005A05BF" w:rsidP="005A05B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5"/>
        <w:jc w:val="both"/>
      </w:pPr>
      <w:r>
        <w:t>-</w:t>
      </w:r>
      <w:proofErr w:type="gramStart"/>
      <w:r>
        <w:t>примерная</w:t>
      </w:r>
      <w:proofErr w:type="gramEnd"/>
      <w:r>
        <w:t xml:space="preserve"> экономическая опенка возможной прибыли с учетом сложившейся ситуации на рынке товаров и услуг.</w:t>
      </w:r>
    </w:p>
    <w:p w:rsidR="005A05BF" w:rsidRDefault="005A05BF" w:rsidP="005A05B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15"/>
        <w:jc w:val="both"/>
      </w:pPr>
      <w:r>
        <w:rPr>
          <w:color w:val="191919"/>
        </w:rPr>
        <w:t>-применение элементов экономики при обосновании техно</w:t>
      </w:r>
      <w:r>
        <w:rPr>
          <w:color w:val="191919"/>
        </w:rPr>
        <w:softHyphen/>
        <w:t>логий и проектов;</w:t>
      </w:r>
    </w:p>
    <w:p w:rsidR="005A05BF" w:rsidRDefault="005A05BF" w:rsidP="005A05BF">
      <w:pPr>
        <w:shd w:val="clear" w:color="auto" w:fill="FFFFFF"/>
        <w:spacing w:line="360" w:lineRule="auto"/>
        <w:jc w:val="both"/>
      </w:pPr>
      <w:r>
        <w:t>В трудовой сфере: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-планирование технологического процесса и процесса тру</w:t>
      </w:r>
      <w:r>
        <w:rPr>
          <w:color w:val="191919"/>
        </w:rPr>
        <w:softHyphen/>
        <w:t xml:space="preserve">да; подбор материалов с учётом характера объекта труда и технологии; 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-овладение методами учебно-исследовательской и проект</w:t>
      </w:r>
      <w:r>
        <w:rPr>
          <w:color w:val="191919"/>
        </w:rPr>
        <w:softHyphen/>
        <w:t>ной деятельности, решения творческих задач, моделирова</w:t>
      </w:r>
      <w:r>
        <w:rPr>
          <w:color w:val="191919"/>
        </w:rPr>
        <w:softHyphen/>
        <w:t>ния, конструирования; проектирование последовательности операций и составление операционной карты работ;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-выполнение технологических операций с соблюдением установленных норм</w:t>
      </w:r>
      <w:proofErr w:type="gramStart"/>
      <w:r>
        <w:rPr>
          <w:color w:val="191919"/>
        </w:rPr>
        <w:t xml:space="preserve">,; </w:t>
      </w:r>
      <w:proofErr w:type="gramEnd"/>
      <w:r>
        <w:rPr>
          <w:color w:val="191919"/>
        </w:rPr>
        <w:t>соблюдение трудовой и технологической дисциплины; соблюдение норм и правил безопасного труда, пожарной безопасности, пра</w:t>
      </w:r>
      <w:r>
        <w:rPr>
          <w:color w:val="191919"/>
        </w:rPr>
        <w:softHyphen/>
        <w:t>вил санитарии и гигиены;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i/>
          <w:iCs/>
          <w:color w:val="191919"/>
        </w:rPr>
      </w:pPr>
      <w:r>
        <w:rPr>
          <w:i/>
          <w:iCs/>
          <w:color w:val="191919"/>
        </w:rPr>
        <w:t>в мотивационной сфере: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-согласование своих потребностей и требований с потреб</w:t>
      </w:r>
      <w:r>
        <w:rPr>
          <w:color w:val="191919"/>
        </w:rPr>
        <w:softHyphen/>
        <w:t>ностями и требованиями других участников познавательно-трудовой деятельности;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-формирование представлений о мире профессий, свя</w:t>
      </w:r>
      <w:r>
        <w:rPr>
          <w:color w:val="191919"/>
        </w:rPr>
        <w:softHyphen/>
        <w:t>занных с изучаемыми технологиями, их востребованности на рынке труда; направленное продвижение к выбору про</w:t>
      </w:r>
      <w:r>
        <w:rPr>
          <w:color w:val="191919"/>
        </w:rPr>
        <w:softHyphen/>
        <w:t>филя технологической подготовки в старших классах пол</w:t>
      </w:r>
      <w:r>
        <w:rPr>
          <w:color w:val="191919"/>
        </w:rPr>
        <w:softHyphen/>
        <w:t>ной средней школы или будущей профессии в учреждениях начального профессионального или среднего специального образования;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 xml:space="preserve">-выраженная готовность к труду в сфере материального производства или сфере услуг; 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 xml:space="preserve"> </w:t>
      </w:r>
      <w:r>
        <w:rPr>
          <w:i/>
          <w:iCs/>
          <w:color w:val="191919"/>
        </w:rPr>
        <w:t>в эстетической сфере: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-овладение методами дизайнерского проектирования изделий;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 разработка варианта рекламы вы</w:t>
      </w:r>
      <w:r>
        <w:rPr>
          <w:color w:val="191919"/>
        </w:rPr>
        <w:softHyphen/>
        <w:t>полненного объекта или результата труда;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 xml:space="preserve">-рациональное и эстетическое оснащение рабочего места </w:t>
      </w:r>
      <w:r>
        <w:rPr>
          <w:color w:val="191919"/>
          <w:spacing w:val="-8"/>
        </w:rPr>
        <w:t>с учётом требований эргономики и элементов научной орга</w:t>
      </w:r>
      <w:r>
        <w:rPr>
          <w:color w:val="191919"/>
        </w:rPr>
        <w:t>низации труда;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-умение выражать себя в доступных видах и формах худо</w:t>
      </w:r>
      <w:r>
        <w:rPr>
          <w:color w:val="191919"/>
        </w:rPr>
        <w:softHyphen/>
        <w:t xml:space="preserve">жественно-прикладного творчества; 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-художественное оформ</w:t>
      </w:r>
      <w:r>
        <w:rPr>
          <w:color w:val="191919"/>
        </w:rPr>
        <w:softHyphen/>
        <w:t>ление объекта труда и оптимальное планирование работ;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i/>
          <w:iCs/>
          <w:color w:val="191919"/>
        </w:rPr>
        <w:t>в коммуникативной сфере: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-установление рабочих отношений в группе для выполне</w:t>
      </w:r>
      <w:r>
        <w:rPr>
          <w:color w:val="191919"/>
        </w:rPr>
        <w:softHyphen/>
        <w:t xml:space="preserve">ния практической работы или проекта, 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-сравнение разных точек зрения перед принятием реше</w:t>
      </w:r>
      <w:r>
        <w:rPr>
          <w:color w:val="191919"/>
        </w:rPr>
        <w:softHyphen/>
        <w:t>ния и осуществлением выбора; аргументирование своей точ</w:t>
      </w:r>
      <w:r>
        <w:rPr>
          <w:color w:val="191919"/>
        </w:rPr>
        <w:softHyphen/>
        <w:t>ки зрения, отстаивание в споре своей позиции невраждеб</w:t>
      </w:r>
      <w:r>
        <w:rPr>
          <w:color w:val="191919"/>
        </w:rPr>
        <w:softHyphen/>
        <w:t>ным для оппонентов образом;</w:t>
      </w:r>
    </w:p>
    <w:p w:rsidR="005A05BF" w:rsidRDefault="005A05BF" w:rsidP="005A05B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 xml:space="preserve">-публичная презентация и защита проекта изделия, продукта труда или услуги; </w:t>
      </w:r>
    </w:p>
    <w:p w:rsidR="005A05BF" w:rsidRDefault="005A05BF" w:rsidP="005A05BF">
      <w:pPr>
        <w:shd w:val="clear" w:color="auto" w:fill="FFFFFF"/>
        <w:spacing w:line="240" w:lineRule="exact"/>
        <w:ind w:left="398" w:hanging="398"/>
        <w:jc w:val="both"/>
      </w:pPr>
      <w:r>
        <w:rPr>
          <w:i/>
          <w:iCs/>
          <w:color w:val="191919"/>
        </w:rPr>
        <w:t>в физиолого-психологической сфере:</w:t>
      </w:r>
    </w:p>
    <w:p w:rsidR="005A05BF" w:rsidRDefault="005A05BF" w:rsidP="005A05B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-развитие моторики и координации движений рук при ра</w:t>
      </w:r>
      <w:r>
        <w:rPr>
          <w:color w:val="191919"/>
        </w:rPr>
        <w:softHyphen/>
        <w:t>боте с ручными инструментами и выполнении операций с помощью машин и механизмов;</w:t>
      </w:r>
    </w:p>
    <w:p w:rsidR="005A05BF" w:rsidRDefault="005A05BF" w:rsidP="005A05B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exact"/>
        <w:jc w:val="both"/>
        <w:rPr>
          <w:color w:val="6E6E6E"/>
        </w:rPr>
      </w:pPr>
      <w:r>
        <w:rPr>
          <w:color w:val="191919"/>
        </w:rPr>
        <w:t>-соблюдение необходимой величины усилий, прилагаемых к инструментам, с учётом технологических требований;</w:t>
      </w:r>
    </w:p>
    <w:p w:rsidR="005A05BF" w:rsidRDefault="005A05BF" w:rsidP="005A05BF">
      <w:pPr>
        <w:shd w:val="clear" w:color="auto" w:fill="FFFFFF"/>
        <w:spacing w:line="360" w:lineRule="auto"/>
        <w:jc w:val="both"/>
      </w:pPr>
      <w:r>
        <w:rPr>
          <w:color w:val="191919"/>
        </w:rPr>
        <w:t xml:space="preserve">сочетание образного и логического мышления в </w:t>
      </w:r>
      <w:proofErr w:type="gramStart"/>
      <w:r>
        <w:rPr>
          <w:color w:val="191919"/>
        </w:rPr>
        <w:t>проект</w:t>
      </w:r>
      <w:r>
        <w:rPr>
          <w:color w:val="191919"/>
        </w:rPr>
        <w:softHyphen/>
        <w:t>ной</w:t>
      </w:r>
      <w:proofErr w:type="gramEnd"/>
      <w:r>
        <w:rPr>
          <w:color w:val="191919"/>
        </w:rPr>
        <w:t xml:space="preserve"> деятельность</w:t>
      </w:r>
    </w:p>
    <w:p w:rsidR="005A05BF" w:rsidRDefault="005A05BF" w:rsidP="005A05BF">
      <w:pPr>
        <w:jc w:val="both"/>
        <w:rPr>
          <w:b/>
        </w:rPr>
      </w:pPr>
      <w:r>
        <w:rPr>
          <w:color w:val="6E6E6E"/>
        </w:rPr>
        <w:t xml:space="preserve">                </w:t>
      </w:r>
      <w:proofErr w:type="gramStart"/>
      <w:r>
        <w:t>Предполагаемые формы контроля:, беседа, практикум, тесты, проектные задания, фронтальный опрос, опрос в парах, контрольная работа.</w:t>
      </w:r>
      <w:proofErr w:type="gramEnd"/>
    </w:p>
    <w:p w:rsidR="005A05BF" w:rsidRDefault="005A05BF" w:rsidP="005A05BF">
      <w:pPr>
        <w:jc w:val="both"/>
        <w:rPr>
          <w:color w:val="191919"/>
        </w:rPr>
      </w:pPr>
      <w:r>
        <w:lastRenderedPageBreak/>
        <w:t>Устный контроль включает методы индивидуального опроса, фронтального опроса, устных зачетов. Письменный контроль предполагает письменные контрольные, письменные зачеты. При оценке проекта учитывается целесообразность, сложность и качество выполнения изделия, кроме того – полноту пояснительной записки, аккуратность выполнения схем, чертежей, уровень самостоятельности, степень владения материалом при защите.</w:t>
      </w:r>
      <w:r>
        <w:rPr>
          <w:color w:val="191919"/>
        </w:rPr>
        <w:t xml:space="preserve"> Контроль формирования знаний осуществляется с помощью заданий в рабочей тетради. Входной контроль </w:t>
      </w:r>
      <w:proofErr w:type="gramStart"/>
      <w:r>
        <w:rPr>
          <w:color w:val="191919"/>
        </w:rPr>
        <w:t>–т</w:t>
      </w:r>
      <w:proofErr w:type="gramEnd"/>
      <w:r>
        <w:rPr>
          <w:color w:val="191919"/>
        </w:rPr>
        <w:t>ест, итоговый контроль –защита проекта, текущий – практические работы.</w:t>
      </w:r>
    </w:p>
    <w:p w:rsidR="005A05BF" w:rsidRPr="00C07476" w:rsidRDefault="005A05BF" w:rsidP="00C07476">
      <w:pPr>
        <w:autoSpaceDE w:val="0"/>
        <w:autoSpaceDN w:val="0"/>
        <w:adjustRightInd w:val="0"/>
        <w:rPr>
          <w:sz w:val="28"/>
          <w:szCs w:val="28"/>
        </w:rPr>
      </w:pPr>
    </w:p>
    <w:p w:rsidR="00C07476" w:rsidRPr="00C07476" w:rsidRDefault="00C07476" w:rsidP="00C07476">
      <w:pPr>
        <w:shd w:val="clear" w:color="auto" w:fill="FFFFFF"/>
        <w:jc w:val="center"/>
        <w:rPr>
          <w:b/>
          <w:bCs/>
          <w:sz w:val="28"/>
          <w:szCs w:val="28"/>
        </w:rPr>
      </w:pPr>
      <w:r w:rsidRPr="00C07476">
        <w:rPr>
          <w:b/>
          <w:bCs/>
          <w:sz w:val="28"/>
          <w:szCs w:val="28"/>
        </w:rPr>
        <w:t>Содержание учебного предмета</w:t>
      </w:r>
    </w:p>
    <w:p w:rsidR="00C07476" w:rsidRDefault="00C07476" w:rsidP="00C07476">
      <w:pPr>
        <w:shd w:val="clear" w:color="auto" w:fill="FFFFFF"/>
        <w:spacing w:before="5" w:line="259" w:lineRule="exact"/>
        <w:ind w:firstLine="720"/>
        <w:jc w:val="both"/>
        <w:rPr>
          <w:color w:val="000000"/>
        </w:rPr>
      </w:pPr>
      <w:r w:rsidRPr="00367BB5">
        <w:rPr>
          <w:b/>
        </w:rPr>
        <w:t xml:space="preserve">Раздел 1. </w:t>
      </w:r>
      <w:r>
        <w:rPr>
          <w:b/>
        </w:rPr>
        <w:t>Кулинария</w:t>
      </w:r>
      <w:r w:rsidRPr="00367BB5">
        <w:rPr>
          <w:b/>
        </w:rPr>
        <w:t xml:space="preserve">. </w:t>
      </w:r>
      <w:r w:rsidR="007C4CA0">
        <w:rPr>
          <w:b/>
        </w:rPr>
        <w:t>(41 ч)</w:t>
      </w:r>
    </w:p>
    <w:p w:rsidR="00F92DF7" w:rsidRPr="00367BB5" w:rsidRDefault="00F92DF7" w:rsidP="00A15879">
      <w:r>
        <w:rPr>
          <w:color w:val="000000"/>
        </w:rPr>
        <w:t>Санитария и гигиена на кухне. Здоровое питание. Технология приготовле</w:t>
      </w:r>
      <w:r>
        <w:t xml:space="preserve">ния бутербродов, горячих напитков. Блюда из яиц.  </w:t>
      </w:r>
      <w:r>
        <w:rPr>
          <w:color w:val="000000"/>
        </w:rPr>
        <w:t>Технология приготовле</w:t>
      </w:r>
      <w:r>
        <w:t>ния блюд из овощей и фруктов. Тепловая кулинарная обработка овощей. Сервировка стола к завтраку. Физиология питания. Блюда из молока и кисломолочных продуктов. Блюда из рыбы и нерыбных продуктов моря. Блюда из круп, бобовых и макаронных изделий. Изделия из жидкого теста. Сладкие блюда и напитки. Приготовление обеда в походных условиях. Заготовка продуктов.</w:t>
      </w:r>
      <w:r w:rsidR="007C4CA0">
        <w:t xml:space="preserve"> Мучные изделия. Виды теста. Виды домашней птицы. Способы определения готовности блюд. Расчет стоимости продуктов, меню. Способы консервирования </w:t>
      </w:r>
      <w:proofErr w:type="spellStart"/>
      <w:r w:rsidR="007C4CA0">
        <w:t>фректов</w:t>
      </w:r>
      <w:proofErr w:type="spellEnd"/>
      <w:r w:rsidR="007C4CA0">
        <w:t xml:space="preserve"> и ягод.</w:t>
      </w:r>
    </w:p>
    <w:p w:rsidR="00C07476" w:rsidRDefault="00C07476" w:rsidP="00C07476">
      <w:pPr>
        <w:ind w:firstLine="720"/>
        <w:jc w:val="both"/>
        <w:rPr>
          <w:b/>
          <w:color w:val="000000"/>
        </w:rPr>
      </w:pPr>
      <w:r w:rsidRPr="00367BB5">
        <w:rPr>
          <w:b/>
        </w:rPr>
        <w:t>Раздел 2.</w:t>
      </w:r>
      <w:r w:rsidRPr="00367BB5">
        <w:rPr>
          <w:color w:val="000000"/>
          <w:spacing w:val="1"/>
        </w:rPr>
        <w:t>.</w:t>
      </w:r>
      <w:r w:rsidRPr="00254151">
        <w:rPr>
          <w:b/>
          <w:color w:val="000000"/>
          <w:spacing w:val="1"/>
        </w:rPr>
        <w:t>Э</w:t>
      </w:r>
      <w:r w:rsidRPr="00254151">
        <w:rPr>
          <w:b/>
          <w:color w:val="000000"/>
        </w:rPr>
        <w:t>лектротехника.</w:t>
      </w:r>
      <w:r w:rsidR="00A15879">
        <w:rPr>
          <w:b/>
          <w:color w:val="000000"/>
        </w:rPr>
        <w:t xml:space="preserve"> (12 ч)</w:t>
      </w:r>
    </w:p>
    <w:p w:rsidR="007C4CA0" w:rsidRPr="007C4CA0" w:rsidRDefault="007C4CA0" w:rsidP="007C4CA0">
      <w:pPr>
        <w:jc w:val="both"/>
        <w:rPr>
          <w:color w:val="000000"/>
        </w:rPr>
      </w:pPr>
      <w:r w:rsidRPr="007C4CA0">
        <w:rPr>
          <w:color w:val="000000"/>
        </w:rPr>
        <w:t xml:space="preserve">Бытовые </w:t>
      </w:r>
      <w:r>
        <w:rPr>
          <w:color w:val="000000"/>
        </w:rPr>
        <w:t xml:space="preserve"> электроприборы на кухне.</w:t>
      </w:r>
      <w:r w:rsidR="00A15879">
        <w:rPr>
          <w:color w:val="000000"/>
        </w:rPr>
        <w:t xml:space="preserve"> Электромонтажные работы и профессии, связанные с ними. Электроосветительные приборы. Электроприборы, человек и окружающая среда. Общие сведения об электротехнических устройствах. Электрические источники света.</w:t>
      </w:r>
    </w:p>
    <w:p w:rsidR="00C07476" w:rsidRDefault="00C07476" w:rsidP="00C07476">
      <w:pPr>
        <w:shd w:val="clear" w:color="auto" w:fill="FFFFFF"/>
        <w:spacing w:line="259" w:lineRule="exact"/>
        <w:ind w:firstLine="720"/>
        <w:jc w:val="both"/>
        <w:rPr>
          <w:b/>
          <w:color w:val="000000"/>
        </w:rPr>
      </w:pPr>
      <w:r w:rsidRPr="00367BB5">
        <w:rPr>
          <w:b/>
        </w:rPr>
        <w:t xml:space="preserve">Раздел 3. </w:t>
      </w:r>
      <w:r w:rsidRPr="00254151">
        <w:rPr>
          <w:b/>
        </w:rPr>
        <w:t>С</w:t>
      </w:r>
      <w:r w:rsidRPr="00254151">
        <w:rPr>
          <w:b/>
          <w:color w:val="000000"/>
        </w:rPr>
        <w:t>оздание изделий из текстильных и поделочных материалов</w:t>
      </w:r>
      <w:r>
        <w:rPr>
          <w:b/>
          <w:color w:val="000000"/>
        </w:rPr>
        <w:t>.</w:t>
      </w:r>
      <w:r w:rsidR="001D458E">
        <w:rPr>
          <w:b/>
          <w:color w:val="000000"/>
        </w:rPr>
        <w:t xml:space="preserve"> (75 ч)</w:t>
      </w:r>
      <w:r>
        <w:rPr>
          <w:b/>
          <w:color w:val="000000"/>
        </w:rPr>
        <w:t xml:space="preserve"> </w:t>
      </w:r>
    </w:p>
    <w:p w:rsidR="0004619D" w:rsidRPr="001D458E" w:rsidRDefault="00A15879" w:rsidP="001D458E">
      <w:pPr>
        <w:jc w:val="both"/>
      </w:pPr>
      <w:r>
        <w:rPr>
          <w:color w:val="000000"/>
        </w:rPr>
        <w:t xml:space="preserve">Текстильные материалы и их свойства. </w:t>
      </w:r>
      <w:r w:rsidR="0004619D">
        <w:rPr>
          <w:color w:val="000000"/>
        </w:rPr>
        <w:t>Подготовка ткани к раскрою. Раскладка вы</w:t>
      </w:r>
      <w:r w:rsidR="0004619D">
        <w:rPr>
          <w:color w:val="000000"/>
        </w:rPr>
        <w:softHyphen/>
        <w:t>кроек на ткани с учётом направления доле</w:t>
      </w:r>
      <w:r w:rsidR="0004619D">
        <w:rPr>
          <w:color w:val="000000"/>
        </w:rPr>
        <w:softHyphen/>
        <w:t>вой нити. Особенности раскладки выкроек в зависимости от ширины ткани и направле</w:t>
      </w:r>
      <w:r w:rsidR="0004619D">
        <w:rPr>
          <w:color w:val="000000"/>
        </w:rPr>
        <w:softHyphen/>
        <w:t>ния рисунка. Инструменты и приспособле</w:t>
      </w:r>
      <w:r w:rsidR="0004619D">
        <w:rPr>
          <w:color w:val="000000"/>
        </w:rPr>
        <w:softHyphen/>
        <w:t xml:space="preserve">ния для раскроя. </w:t>
      </w:r>
      <w:proofErr w:type="spellStart"/>
      <w:r w:rsidR="0004619D">
        <w:rPr>
          <w:color w:val="000000"/>
        </w:rPr>
        <w:t>Обмеловка</w:t>
      </w:r>
      <w:proofErr w:type="spellEnd"/>
      <w:r w:rsidR="0004619D">
        <w:rPr>
          <w:color w:val="000000"/>
        </w:rPr>
        <w:t xml:space="preserve"> выкройки с учё</w:t>
      </w:r>
      <w:r w:rsidR="0004619D">
        <w:rPr>
          <w:color w:val="000000"/>
        </w:rPr>
        <w:softHyphen/>
        <w:t>том припусков на швы. Выкраивание дета</w:t>
      </w:r>
      <w:r w:rsidR="0004619D">
        <w:rPr>
          <w:color w:val="000000"/>
        </w:rPr>
        <w:softHyphen/>
        <w:t>лей швейного изделия. Критерии качества кроя. Правила безопасной работы с порт</w:t>
      </w:r>
      <w:r w:rsidR="0004619D">
        <w:rPr>
          <w:color w:val="000000"/>
        </w:rPr>
        <w:softHyphen/>
        <w:t>новскими булавками. Понятие о стежке, строчке, шве. Инструменты и приспособле</w:t>
      </w:r>
      <w:r w:rsidR="0004619D">
        <w:rPr>
          <w:color w:val="000000"/>
        </w:rPr>
        <w:softHyphen/>
        <w:t>ния для ручных работ. Требования к выпол</w:t>
      </w:r>
      <w:r w:rsidR="0004619D">
        <w:rPr>
          <w:color w:val="000000"/>
        </w:rPr>
        <w:softHyphen/>
        <w:t>нению ручных работ. Правила выполнения прямого стежка. Способы переноса линий</w:t>
      </w:r>
      <w:r w:rsidR="0004619D">
        <w:t xml:space="preserve"> </w:t>
      </w:r>
      <w:r w:rsidR="0004619D">
        <w:rPr>
          <w:color w:val="000000"/>
        </w:rPr>
        <w:t>выкройки на детали кроя: с помощью резца-колесика, прямыми стежками, с помощью булавок. Основные операции при ручных работах: предохранение срезов от осыпа</w:t>
      </w:r>
      <w:r w:rsidR="0004619D">
        <w:rPr>
          <w:color w:val="000000"/>
        </w:rPr>
        <w:softHyphen/>
        <w:t>ния — ручное обмётывание; временное со</w:t>
      </w:r>
      <w:r w:rsidR="0004619D">
        <w:rPr>
          <w:color w:val="000000"/>
        </w:rPr>
        <w:softHyphen/>
        <w:t>единение деталей — смётывание; временное закрепление подогнутого края — замётыва</w:t>
      </w:r>
      <w:r w:rsidR="0004619D">
        <w:rPr>
          <w:color w:val="000000"/>
        </w:rPr>
        <w:softHyphen/>
        <w:t>ние (с открытым и закрытым срезами). Ос</w:t>
      </w:r>
      <w:r w:rsidR="0004619D">
        <w:rPr>
          <w:color w:val="000000"/>
        </w:rPr>
        <w:softHyphen/>
        <w:t>новные операции при машинной обработке изделия: предохранение срезов от осыпа</w:t>
      </w:r>
      <w:r w:rsidR="0004619D">
        <w:rPr>
          <w:color w:val="000000"/>
        </w:rPr>
        <w:softHyphen/>
        <w:t>ния — машинное обмётывание зигзагообраз</w:t>
      </w:r>
      <w:r w:rsidR="0004619D">
        <w:rPr>
          <w:color w:val="000000"/>
        </w:rPr>
        <w:softHyphen/>
        <w:t xml:space="preserve">ной строчкой и </w:t>
      </w:r>
      <w:proofErr w:type="spellStart"/>
      <w:r w:rsidR="0004619D">
        <w:rPr>
          <w:color w:val="000000"/>
        </w:rPr>
        <w:t>оверлоком</w:t>
      </w:r>
      <w:proofErr w:type="spellEnd"/>
      <w:r w:rsidR="0004619D">
        <w:rPr>
          <w:color w:val="000000"/>
        </w:rPr>
        <w:t>; постоянное со</w:t>
      </w:r>
      <w:r w:rsidR="0004619D">
        <w:rPr>
          <w:color w:val="000000"/>
        </w:rPr>
        <w:softHyphen/>
        <w:t>единение деталей — стачивание; постоянное закрепление подогнутого края — застрачива</w:t>
      </w:r>
      <w:r w:rsidR="0004619D">
        <w:rPr>
          <w:color w:val="000000"/>
        </w:rPr>
        <w:softHyphen/>
        <w:t>ние (с открытым и закрытым срезами). Тре</w:t>
      </w:r>
      <w:r w:rsidR="0004619D">
        <w:rPr>
          <w:color w:val="000000"/>
        </w:rPr>
        <w:softHyphen/>
        <w:t>бования к выполнению машинных работ. Оборудование для влажно-тепловой обработ</w:t>
      </w:r>
      <w:r w:rsidR="0004619D">
        <w:rPr>
          <w:color w:val="000000"/>
        </w:rPr>
        <w:softHyphen/>
        <w:t xml:space="preserve">ки (В 10) ткани. Правила выполнения ВТО. Основные операции ВТО: </w:t>
      </w:r>
      <w:proofErr w:type="spellStart"/>
      <w:r w:rsidR="0004619D">
        <w:rPr>
          <w:color w:val="000000"/>
        </w:rPr>
        <w:t>приутюживание</w:t>
      </w:r>
      <w:proofErr w:type="spellEnd"/>
      <w:r w:rsidR="0004619D">
        <w:rPr>
          <w:color w:val="000000"/>
        </w:rPr>
        <w:t xml:space="preserve">, </w:t>
      </w:r>
      <w:proofErr w:type="spellStart"/>
      <w:r w:rsidR="0004619D">
        <w:rPr>
          <w:color w:val="000000"/>
        </w:rPr>
        <w:t>разутюживание</w:t>
      </w:r>
      <w:proofErr w:type="spellEnd"/>
      <w:r w:rsidR="0004619D">
        <w:rPr>
          <w:color w:val="000000"/>
        </w:rPr>
        <w:t>, заутюживание. Классифика</w:t>
      </w:r>
      <w:r w:rsidR="0004619D">
        <w:rPr>
          <w:color w:val="000000"/>
        </w:rPr>
        <w:softHyphen/>
        <w:t xml:space="preserve">ция машинных швов: </w:t>
      </w:r>
      <w:proofErr w:type="gramStart"/>
      <w:r w:rsidR="0004619D">
        <w:rPr>
          <w:color w:val="000000"/>
        </w:rPr>
        <w:t>соединительные</w:t>
      </w:r>
      <w:proofErr w:type="gramEnd"/>
      <w:r w:rsidR="0004619D">
        <w:rPr>
          <w:color w:val="000000"/>
        </w:rPr>
        <w:t xml:space="preserve"> (стач</w:t>
      </w:r>
      <w:r w:rsidR="0004619D">
        <w:rPr>
          <w:color w:val="000000"/>
        </w:rPr>
        <w:softHyphen/>
        <w:t xml:space="preserve">ной шов </w:t>
      </w:r>
      <w:proofErr w:type="spellStart"/>
      <w:r w:rsidR="0004619D">
        <w:rPr>
          <w:color w:val="000000"/>
        </w:rPr>
        <w:t>вразутюжку</w:t>
      </w:r>
      <w:proofErr w:type="spellEnd"/>
      <w:r w:rsidR="0004619D">
        <w:rPr>
          <w:color w:val="000000"/>
        </w:rPr>
        <w:t xml:space="preserve"> и стачной шов </w:t>
      </w:r>
      <w:proofErr w:type="spellStart"/>
      <w:r w:rsidR="0004619D">
        <w:rPr>
          <w:color w:val="000000"/>
        </w:rPr>
        <w:t>взаутюжку</w:t>
      </w:r>
      <w:proofErr w:type="spellEnd"/>
      <w:r w:rsidR="0004619D">
        <w:rPr>
          <w:color w:val="000000"/>
        </w:rPr>
        <w:t xml:space="preserve">) и краевые (шов </w:t>
      </w:r>
      <w:proofErr w:type="spellStart"/>
      <w:r w:rsidR="0004619D">
        <w:rPr>
          <w:color w:val="000000"/>
        </w:rPr>
        <w:t>вподгибку</w:t>
      </w:r>
      <w:proofErr w:type="spellEnd"/>
      <w:r w:rsidR="0004619D">
        <w:rPr>
          <w:color w:val="000000"/>
        </w:rPr>
        <w:t xml:space="preserve"> с открытым срезом и шов </w:t>
      </w:r>
      <w:proofErr w:type="spellStart"/>
      <w:r w:rsidR="0004619D">
        <w:rPr>
          <w:color w:val="000000"/>
        </w:rPr>
        <w:t>вподгибку</w:t>
      </w:r>
      <w:proofErr w:type="spellEnd"/>
      <w:r w:rsidR="0004619D">
        <w:rPr>
          <w:color w:val="000000"/>
        </w:rPr>
        <w:t xml:space="preserve"> с открытым обмё</w:t>
      </w:r>
      <w:r w:rsidR="0004619D">
        <w:rPr>
          <w:color w:val="000000"/>
        </w:rPr>
        <w:softHyphen/>
        <w:t xml:space="preserve">танным срезом, шов </w:t>
      </w:r>
      <w:proofErr w:type="spellStart"/>
      <w:r w:rsidR="0004619D">
        <w:rPr>
          <w:color w:val="000000"/>
        </w:rPr>
        <w:t>вподгибку</w:t>
      </w:r>
      <w:proofErr w:type="spellEnd"/>
      <w:r w:rsidR="0004619D">
        <w:rPr>
          <w:color w:val="000000"/>
        </w:rPr>
        <w:t xml:space="preserve"> с закрытым срезом). Последовательность изготовления швейных изделий. Технология пошива сал</w:t>
      </w:r>
      <w:r w:rsidR="0004619D">
        <w:t xml:space="preserve">фетки, фартука, юбки. Обработка накладных карманов. Обработка </w:t>
      </w:r>
      <w:proofErr w:type="spellStart"/>
      <w:r w:rsidR="0004619D">
        <w:t>кулиски</w:t>
      </w:r>
      <w:proofErr w:type="spellEnd"/>
      <w:r w:rsidR="0004619D">
        <w:t xml:space="preserve"> под мягкий по</w:t>
      </w:r>
      <w:r w:rsidR="0004619D">
        <w:softHyphen/>
        <w:t xml:space="preserve">яс (в фартуке), резинку (в юбке). </w:t>
      </w:r>
      <w:r w:rsidR="001D458E">
        <w:t>Понятие о ручной росписи тканей. Подго</w:t>
      </w:r>
      <w:r w:rsidR="001D458E">
        <w:softHyphen/>
        <w:t>товка тканей к росписи. Виды батика. Техно</w:t>
      </w:r>
      <w:r w:rsidR="001D458E">
        <w:softHyphen/>
        <w:t>логия горячего батика. Декоративные эф</w:t>
      </w:r>
      <w:r w:rsidR="001D458E">
        <w:softHyphen/>
        <w:t>фекты в горячем батике. Технология холод</w:t>
      </w:r>
      <w:r w:rsidR="001D458E">
        <w:softHyphen/>
        <w:t>ного батика. Декоративные эффекты в холодном батике. Особенности выполне</w:t>
      </w:r>
      <w:r w:rsidR="001D458E">
        <w:softHyphen/>
        <w:t>ния узелкового батика и свободной роспи</w:t>
      </w:r>
      <w:r w:rsidR="001D458E">
        <w:softHyphen/>
        <w:t xml:space="preserve">си. Профессия художник росписи по ткани. </w:t>
      </w:r>
      <w:r w:rsidR="0004619D">
        <w:t>Использование вторичного сырья в быту. Натуральные волокна.</w:t>
      </w:r>
      <w:r w:rsidR="0004619D" w:rsidRPr="0004619D">
        <w:rPr>
          <w:color w:val="000000"/>
        </w:rPr>
        <w:t xml:space="preserve"> </w:t>
      </w:r>
      <w:r w:rsidR="0004619D">
        <w:rPr>
          <w:color w:val="000000"/>
        </w:rPr>
        <w:lastRenderedPageBreak/>
        <w:t>Устройство машинной иглы. Неполадки, связанные с неправильной установкой иглы, её поломкой. Замена машинной иглы. Непо</w:t>
      </w:r>
      <w:r w:rsidR="0004619D">
        <w:rPr>
          <w:color w:val="000000"/>
        </w:rPr>
        <w:softHyphen/>
        <w:t>ладки, связанные с неправильным натяже</w:t>
      </w:r>
      <w:r w:rsidR="0004619D">
        <w:rPr>
          <w:color w:val="000000"/>
        </w:rPr>
        <w:softHyphen/>
        <w:t xml:space="preserve">нием ниток: </w:t>
      </w:r>
      <w:proofErr w:type="spellStart"/>
      <w:r w:rsidR="0004619D">
        <w:rPr>
          <w:color w:val="000000"/>
        </w:rPr>
        <w:t>петляние</w:t>
      </w:r>
      <w:proofErr w:type="spellEnd"/>
      <w:r w:rsidR="0004619D">
        <w:rPr>
          <w:color w:val="000000"/>
        </w:rPr>
        <w:t xml:space="preserve"> сверху и снизу, слабая и стянутая строчка. Назначение и правила использования регулятора натяжения верх</w:t>
      </w:r>
      <w:r w:rsidR="0004619D">
        <w:rPr>
          <w:color w:val="000000"/>
        </w:rPr>
        <w:softHyphen/>
        <w:t>ней нитки. Обмётывание петель и пришива</w:t>
      </w:r>
      <w:r w:rsidR="0004619D">
        <w:rPr>
          <w:color w:val="000000"/>
        </w:rPr>
        <w:softHyphen/>
        <w:t>ние пуговицы с помощью швейной машины</w:t>
      </w:r>
      <w:r w:rsidR="001D458E">
        <w:rPr>
          <w:color w:val="000000"/>
        </w:rPr>
        <w:t>.</w:t>
      </w:r>
    </w:p>
    <w:p w:rsidR="00C07476" w:rsidRDefault="0004619D" w:rsidP="001D458E">
      <w:pPr>
        <w:jc w:val="both"/>
        <w:rPr>
          <w:b/>
          <w:color w:val="000000"/>
        </w:rPr>
      </w:pPr>
      <w:r>
        <w:t xml:space="preserve"> </w:t>
      </w:r>
      <w:r w:rsidR="001D458E">
        <w:t xml:space="preserve">          </w:t>
      </w:r>
      <w:r w:rsidR="00C07476" w:rsidRPr="00254151">
        <w:rPr>
          <w:b/>
        </w:rPr>
        <w:t xml:space="preserve">Раздел 4. </w:t>
      </w:r>
      <w:r w:rsidR="00C07476" w:rsidRPr="00254151">
        <w:rPr>
          <w:b/>
          <w:color w:val="000000"/>
        </w:rPr>
        <w:t>Технология ведения дома</w:t>
      </w:r>
      <w:r w:rsidR="00881350">
        <w:rPr>
          <w:b/>
          <w:color w:val="000000"/>
        </w:rPr>
        <w:t xml:space="preserve"> (11 ч)</w:t>
      </w:r>
    </w:p>
    <w:p w:rsidR="005A05BF" w:rsidRDefault="005A05BF" w:rsidP="005A05BF">
      <w:pPr>
        <w:jc w:val="both"/>
      </w:pPr>
      <w:r>
        <w:rPr>
          <w:color w:val="000000"/>
        </w:rPr>
        <w:t>Понятие об интерьере. Требования к ин</w:t>
      </w:r>
      <w:r>
        <w:rPr>
          <w:color w:val="000000"/>
        </w:rPr>
        <w:softHyphen/>
        <w:t>терьеру (эргономические, санитарно-гигие</w:t>
      </w:r>
      <w:r>
        <w:rPr>
          <w:color w:val="000000"/>
        </w:rPr>
        <w:softHyphen/>
        <w:t>нические, эстетические).</w:t>
      </w:r>
    </w:p>
    <w:p w:rsidR="001D458E" w:rsidRDefault="005A05BF" w:rsidP="005A05BF">
      <w:pPr>
        <w:jc w:val="both"/>
        <w:rPr>
          <w:color w:val="000000"/>
        </w:rPr>
      </w:pPr>
      <w:r>
        <w:rPr>
          <w:color w:val="000000"/>
        </w:rPr>
        <w:t>Планировка кухни. Разделение кухни на ра</w:t>
      </w:r>
      <w:r>
        <w:rPr>
          <w:color w:val="000000"/>
        </w:rPr>
        <w:softHyphen/>
        <w:t>бочую и обеденную зоны. Цветовое реше</w:t>
      </w:r>
      <w:r>
        <w:rPr>
          <w:color w:val="000000"/>
        </w:rPr>
        <w:softHyphen/>
        <w:t>ние кухни. Использование современных ма</w:t>
      </w:r>
      <w:r>
        <w:rPr>
          <w:color w:val="000000"/>
        </w:rPr>
        <w:softHyphen/>
        <w:t>териалов в отделке кухни. Декоративное оформление. Современные стили в оформ</w:t>
      </w:r>
      <w:r>
        <w:rPr>
          <w:color w:val="000000"/>
        </w:rPr>
        <w:softHyphen/>
        <w:t>лении кухни.</w:t>
      </w:r>
    </w:p>
    <w:p w:rsidR="004D37E9" w:rsidRPr="00881350" w:rsidRDefault="004D37E9" w:rsidP="005A05BF">
      <w:pPr>
        <w:jc w:val="both"/>
        <w:rPr>
          <w:color w:val="000000"/>
        </w:rPr>
      </w:pPr>
      <w:r>
        <w:rPr>
          <w:color w:val="000000"/>
        </w:rPr>
        <w:t>Понятие о жилом помещении: жилой дом, квартира, комната, многоквартирный дом. Зонирование пространства жилого дома. Организация зон приготовления и приёма пищи, отдыха и общения членов семьи, приёма гостей; зоны сна, санитарно-гигие</w:t>
      </w:r>
      <w:r>
        <w:rPr>
          <w:color w:val="000000"/>
        </w:rPr>
        <w:softHyphen/>
        <w:t>нической зоны. Зонирование комнаты под</w:t>
      </w:r>
      <w:r>
        <w:rPr>
          <w:color w:val="000000"/>
        </w:rPr>
        <w:softHyphen/>
        <w:t>ростка. Понятие о композиции в интерьере. Интерьер жилого дома. Современные стили в интерьере. Использование современных материалов и подбор цветового решения в отделке квартиры. Виды отделки потол</w:t>
      </w:r>
      <w:r>
        <w:rPr>
          <w:color w:val="000000"/>
        </w:rPr>
        <w:softHyphen/>
        <w:t>ка, стен, пола. Декоративное оформление интерьера. Применение текстиля в ин</w:t>
      </w:r>
      <w:r>
        <w:rPr>
          <w:color w:val="000000"/>
        </w:rPr>
        <w:softHyphen/>
        <w:t>терьере. Основные виды занавесей для окон.</w:t>
      </w:r>
    </w:p>
    <w:p w:rsidR="00C07476" w:rsidRDefault="00C07476" w:rsidP="00C07476">
      <w:pPr>
        <w:shd w:val="clear" w:color="auto" w:fill="FFFFFF"/>
        <w:spacing w:before="5" w:line="259" w:lineRule="exact"/>
        <w:ind w:firstLine="720"/>
        <w:jc w:val="both"/>
        <w:rPr>
          <w:b/>
          <w:color w:val="000000"/>
        </w:rPr>
      </w:pPr>
      <w:r w:rsidRPr="00254151">
        <w:rPr>
          <w:b/>
          <w:color w:val="000000"/>
        </w:rPr>
        <w:t>Раздел 5 Творческие проектные работы</w:t>
      </w:r>
      <w:r w:rsidR="00881350">
        <w:rPr>
          <w:b/>
          <w:color w:val="000000"/>
        </w:rPr>
        <w:t xml:space="preserve"> (35 ч)</w:t>
      </w:r>
    </w:p>
    <w:p w:rsidR="005A05BF" w:rsidRPr="004D37E9" w:rsidRDefault="005A05BF" w:rsidP="004D37E9">
      <w:pPr>
        <w:jc w:val="both"/>
      </w:pPr>
      <w:r>
        <w:t>Понятие о творческой проектной деятель</w:t>
      </w:r>
      <w:r>
        <w:softHyphen/>
        <w:t>ности, индивидуальных и коллективных творческих проектах. Цель и задачи проект</w:t>
      </w:r>
      <w:r>
        <w:softHyphen/>
        <w:t>ной деятельности в 5 классе. Составные час</w:t>
      </w:r>
      <w:r>
        <w:softHyphen/>
        <w:t>ти годового творческого проекта пятикласс</w:t>
      </w:r>
      <w:r>
        <w:softHyphen/>
        <w:t>ников. Этапы выполнения проекта: поиско</w:t>
      </w:r>
      <w:r>
        <w:softHyphen/>
        <w:t>вый (подготовительный), технологический, заключительный (аналитический). Опреде</w:t>
      </w:r>
      <w:r>
        <w:softHyphen/>
        <w:t>ление затрат на изготовление проектного изделия. Испытания проектных изделий. Подготовка презентации, пояснительной за</w:t>
      </w:r>
      <w:r>
        <w:softHyphen/>
        <w:t>писки и доклада для защиты творческого проекта</w:t>
      </w:r>
      <w:r w:rsidR="004D37E9">
        <w:t xml:space="preserve">. </w:t>
      </w:r>
      <w:r>
        <w:t>Выставка</w:t>
      </w:r>
      <w:r w:rsidR="004D37E9">
        <w:t>.</w:t>
      </w:r>
    </w:p>
    <w:p w:rsidR="00C07476" w:rsidRDefault="00C07476" w:rsidP="00C07476">
      <w:pPr>
        <w:shd w:val="clear" w:color="auto" w:fill="FFFFFF"/>
        <w:spacing w:before="5" w:line="259" w:lineRule="exact"/>
        <w:ind w:firstLine="720"/>
        <w:jc w:val="both"/>
        <w:rPr>
          <w:b/>
          <w:color w:val="000000"/>
        </w:rPr>
      </w:pPr>
      <w:r w:rsidRPr="00254151">
        <w:rPr>
          <w:b/>
          <w:color w:val="000000"/>
        </w:rPr>
        <w:t>Раздел 6 Дизайн пришкольного участка.</w:t>
      </w:r>
      <w:r w:rsidR="00881350">
        <w:rPr>
          <w:b/>
          <w:color w:val="000000"/>
        </w:rPr>
        <w:t xml:space="preserve"> (56 ч)</w:t>
      </w:r>
    </w:p>
    <w:p w:rsidR="004D37E9" w:rsidRPr="004D37E9" w:rsidRDefault="004D37E9" w:rsidP="004D37E9">
      <w:pPr>
        <w:shd w:val="clear" w:color="auto" w:fill="FFFFFF"/>
      </w:pPr>
      <w:r w:rsidRPr="0032708C">
        <w:t>Создание</w:t>
      </w:r>
      <w:r>
        <w:t xml:space="preserve"> микро</w:t>
      </w:r>
      <w:r w:rsidRPr="0032708C">
        <w:rPr>
          <w:spacing w:val="-3"/>
        </w:rPr>
        <w:t xml:space="preserve">ландшафта. </w:t>
      </w:r>
      <w:r w:rsidRPr="0032708C">
        <w:t>Выполне</w:t>
      </w:r>
      <w:r w:rsidRPr="0032708C">
        <w:softHyphen/>
        <w:t>ние эскиза</w:t>
      </w:r>
      <w:r>
        <w:t>.</w:t>
      </w:r>
      <w:r w:rsidRPr="004D37E9">
        <w:rPr>
          <w:spacing w:val="-2"/>
        </w:rPr>
        <w:t xml:space="preserve"> </w:t>
      </w:r>
      <w:r w:rsidRPr="0032708C">
        <w:rPr>
          <w:spacing w:val="-2"/>
        </w:rPr>
        <w:t>Цветочные</w:t>
      </w:r>
      <w:r>
        <w:t xml:space="preserve"> </w:t>
      </w:r>
      <w:r w:rsidRPr="0032708C">
        <w:t xml:space="preserve">культуры </w:t>
      </w:r>
      <w:r w:rsidRPr="0032708C">
        <w:rPr>
          <w:spacing w:val="-2"/>
        </w:rPr>
        <w:t>для клумб</w:t>
      </w:r>
      <w:r>
        <w:rPr>
          <w:spacing w:val="-2"/>
        </w:rPr>
        <w:t>.</w:t>
      </w:r>
      <w:r w:rsidRPr="004D37E9">
        <w:rPr>
          <w:spacing w:val="-2"/>
        </w:rPr>
        <w:t xml:space="preserve"> </w:t>
      </w:r>
      <w:r>
        <w:rPr>
          <w:spacing w:val="-2"/>
        </w:rPr>
        <w:t>Почва на при</w:t>
      </w:r>
      <w:r w:rsidRPr="0032708C">
        <w:t>школьном</w:t>
      </w:r>
      <w:r>
        <w:t xml:space="preserve"> </w:t>
      </w:r>
      <w:r w:rsidRPr="0032708C">
        <w:t>участке</w:t>
      </w:r>
      <w:r w:rsidRPr="0032708C">
        <w:rPr>
          <w:spacing w:val="-1"/>
        </w:rPr>
        <w:t>.</w:t>
      </w:r>
      <w:r>
        <w:t xml:space="preserve"> </w:t>
      </w:r>
      <w:r w:rsidRPr="0032708C">
        <w:t>ТБ</w:t>
      </w:r>
      <w:r>
        <w:t xml:space="preserve">. </w:t>
      </w:r>
      <w:r w:rsidRPr="004D37E9">
        <w:t xml:space="preserve"> </w:t>
      </w:r>
      <w:r w:rsidRPr="0032708C">
        <w:t>Типы почв.</w:t>
      </w:r>
      <w:r>
        <w:t xml:space="preserve"> </w:t>
      </w:r>
      <w:r w:rsidRPr="0032708C">
        <w:t>Понятие</w:t>
      </w:r>
      <w:r>
        <w:t xml:space="preserve"> </w:t>
      </w:r>
      <w:r w:rsidRPr="0032708C">
        <w:rPr>
          <w:spacing w:val="-2"/>
        </w:rPr>
        <w:t>о плодородии</w:t>
      </w:r>
      <w:r>
        <w:t xml:space="preserve"> </w:t>
      </w:r>
      <w:r w:rsidRPr="0032708C">
        <w:t>почвы</w:t>
      </w:r>
      <w:r>
        <w:t>. Технология выращивания цветочно-декоративных растений.</w:t>
      </w:r>
      <w:r w:rsidR="00881350">
        <w:t xml:space="preserve"> Растительные препараты для борьбы с вредителями. </w:t>
      </w:r>
    </w:p>
    <w:p w:rsidR="00C07476" w:rsidRDefault="00C07476" w:rsidP="00C07476">
      <w:pPr>
        <w:ind w:firstLine="708"/>
        <w:rPr>
          <w:b/>
        </w:rPr>
      </w:pPr>
      <w:r>
        <w:rPr>
          <w:b/>
          <w:color w:val="000000"/>
        </w:rPr>
        <w:t xml:space="preserve">Раздел 7 </w:t>
      </w:r>
      <w:r w:rsidR="004D37E9">
        <w:rPr>
          <w:b/>
          <w:i/>
        </w:rPr>
        <w:t>Семейная экономика(8 ч)</w:t>
      </w:r>
    </w:p>
    <w:p w:rsidR="004D37E9" w:rsidRDefault="004D37E9" w:rsidP="004D37E9">
      <w:pPr>
        <w:jc w:val="both"/>
      </w:pPr>
      <w:r>
        <w:t>Источники семейных доходов и бюджет се</w:t>
      </w:r>
      <w:r>
        <w:softHyphen/>
        <w:t xml:space="preserve">мьи. Способы выявления потребностей семьи. Технология построения семейного бюджета. Доходы и расходы семьи. Технология совершения покупок. Потребительские качества товаров и услуг. Способы </w:t>
      </w:r>
      <w:proofErr w:type="spellStart"/>
      <w:r>
        <w:t>захциты</w:t>
      </w:r>
      <w:proofErr w:type="spellEnd"/>
      <w:r>
        <w:t xml:space="preserve"> прав потребителей. Технология ведения бизнеса. Оценка возможностей предприни</w:t>
      </w:r>
      <w:r>
        <w:softHyphen/>
        <w:t>мательской деятельности для пополнения семейного бюджета</w:t>
      </w:r>
    </w:p>
    <w:p w:rsidR="00867C40" w:rsidRDefault="00867C40"/>
    <w:sectPr w:rsidR="00867C40" w:rsidSect="00C3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B559A"/>
    <w:multiLevelType w:val="hybridMultilevel"/>
    <w:tmpl w:val="BB30CD3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07476"/>
    <w:rsid w:val="0004619D"/>
    <w:rsid w:val="001D458E"/>
    <w:rsid w:val="002E34B0"/>
    <w:rsid w:val="004D37E9"/>
    <w:rsid w:val="00584D98"/>
    <w:rsid w:val="005A05BF"/>
    <w:rsid w:val="007B18E3"/>
    <w:rsid w:val="007C4CA0"/>
    <w:rsid w:val="00867C40"/>
    <w:rsid w:val="00881350"/>
    <w:rsid w:val="00A15879"/>
    <w:rsid w:val="00B40F6F"/>
    <w:rsid w:val="00C07476"/>
    <w:rsid w:val="00C36BB3"/>
    <w:rsid w:val="00CC66CA"/>
    <w:rsid w:val="00CD17A5"/>
    <w:rsid w:val="00E733F5"/>
    <w:rsid w:val="00F9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3812</Words>
  <Characters>21733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Зариночка</cp:lastModifiedBy>
  <cp:revision>8</cp:revision>
  <dcterms:created xsi:type="dcterms:W3CDTF">2015-12-27T15:59:00Z</dcterms:created>
  <dcterms:modified xsi:type="dcterms:W3CDTF">2017-03-10T12:11:00Z</dcterms:modified>
</cp:coreProperties>
</file>